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79403" w14:textId="11553D0A" w:rsidR="00181047" w:rsidRDefault="000443ED">
      <w:r>
        <w:rPr>
          <w:noProof/>
        </w:rPr>
        <w:drawing>
          <wp:inline distT="0" distB="0" distL="0" distR="0" wp14:anchorId="0E135418" wp14:editId="7F6D7673">
            <wp:extent cx="5274310" cy="28606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F1C1" w14:textId="77777777" w:rsidR="00181047" w:rsidRDefault="00D47E99" w:rsidP="000443ED">
      <w:pPr>
        <w:ind w:firstLine="420"/>
        <w:rPr>
          <w:rFonts w:ascii="等线" w:eastAsia="等线" w:hAnsi="等线"/>
          <w:b/>
          <w:bCs/>
          <w:color w:val="548DD4"/>
          <w:sz w:val="24"/>
        </w:rPr>
      </w:pPr>
      <w:r>
        <w:rPr>
          <w:rFonts w:ascii="等线" w:eastAsia="等线" w:hAnsi="等线" w:hint="eastAsia"/>
          <w:b/>
          <w:bCs/>
          <w:color w:val="548DD4"/>
          <w:sz w:val="24"/>
        </w:rPr>
        <w:t>传华夏文明，享阅读书香</w:t>
      </w:r>
      <w:r>
        <w:rPr>
          <w:rFonts w:ascii="等线" w:eastAsia="等线" w:hAnsi="等线" w:hint="eastAsia"/>
          <w:b/>
          <w:bCs/>
          <w:color w:val="548DD4"/>
          <w:sz w:val="24"/>
        </w:rPr>
        <w:t>。</w:t>
      </w:r>
      <w:r>
        <w:rPr>
          <w:rFonts w:ascii="等线" w:eastAsia="等线" w:hAnsi="等线" w:hint="eastAsia"/>
          <w:b/>
          <w:bCs/>
          <w:color w:val="548DD4"/>
          <w:sz w:val="24"/>
        </w:rPr>
        <w:t>湖北三新文化第一届“百社千馆万人读”暨</w:t>
      </w:r>
      <w:r>
        <w:rPr>
          <w:rFonts w:ascii="等线" w:eastAsia="等线" w:hAnsi="等线" w:hint="eastAsia"/>
          <w:b/>
          <w:bCs/>
          <w:color w:val="548DD4"/>
          <w:sz w:val="24"/>
        </w:rPr>
        <w:t>2020</w:t>
      </w:r>
      <w:r>
        <w:rPr>
          <w:rFonts w:ascii="等线" w:eastAsia="等线" w:hAnsi="等线" w:hint="eastAsia"/>
          <w:b/>
          <w:bCs/>
          <w:color w:val="548DD4"/>
          <w:sz w:val="24"/>
        </w:rPr>
        <w:t>线上全民阅读活动</w:t>
      </w:r>
      <w:r>
        <w:rPr>
          <w:rFonts w:ascii="等线" w:eastAsia="等线" w:hAnsi="等线" w:hint="eastAsia"/>
          <w:b/>
          <w:bCs/>
          <w:color w:val="548DD4"/>
          <w:sz w:val="24"/>
        </w:rPr>
        <w:t>欢迎您的到来。</w:t>
      </w:r>
      <w:r>
        <w:rPr>
          <w:rFonts w:ascii="等线" w:eastAsia="等线" w:hAnsi="等线" w:hint="eastAsia"/>
          <w:b/>
          <w:bCs/>
          <w:color w:val="548DD4"/>
          <w:sz w:val="24"/>
        </w:rPr>
        <w:t>本届活动精彩纷呈</w:t>
      </w:r>
      <w:r>
        <w:rPr>
          <w:rFonts w:ascii="等线" w:eastAsia="等线" w:hAnsi="等线" w:hint="eastAsia"/>
          <w:b/>
          <w:bCs/>
          <w:color w:val="548DD4"/>
          <w:sz w:val="24"/>
        </w:rPr>
        <w:t>，小编带您逛会展！</w:t>
      </w:r>
    </w:p>
    <w:p w14:paraId="04999D28" w14:textId="77777777" w:rsidR="00181047" w:rsidRDefault="00181047">
      <w:pPr>
        <w:rPr>
          <w:color w:val="4F81BD"/>
        </w:rPr>
      </w:pPr>
    </w:p>
    <w:p w14:paraId="142EBA8F" w14:textId="77777777" w:rsidR="00181047" w:rsidRDefault="00D47E99">
      <w:pPr>
        <w:pStyle w:val="a8"/>
        <w:pBdr>
          <w:top w:val="single" w:sz="6" w:space="10" w:color="4F81BD"/>
          <w:left w:val="single" w:sz="2" w:space="10" w:color="FFFFFF"/>
          <w:bottom w:val="single" w:sz="6" w:space="10" w:color="4F81BD"/>
          <w:right w:val="single" w:sz="2" w:space="10" w:color="FFFFFF"/>
        </w:pBdr>
        <w:spacing w:before="240" w:after="240" w:line="259" w:lineRule="auto"/>
        <w:jc w:val="center"/>
        <w:rPr>
          <w:color w:val="4F81BD"/>
        </w:rPr>
      </w:pPr>
      <w:r>
        <w:rPr>
          <w:noProof/>
          <w:color w:val="4F81BD"/>
        </w:rPr>
        <w:drawing>
          <wp:inline distT="0" distB="0" distL="114300" distR="114300" wp14:anchorId="5D61A7FE" wp14:editId="0676AFA4">
            <wp:extent cx="722630" cy="384175"/>
            <wp:effectExtent l="0" t="0" r="1270" b="15875"/>
            <wp:docPr id="1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38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FB7CE2C" w14:textId="7747E1FD" w:rsidR="00181047" w:rsidRDefault="000443ED">
      <w:pPr>
        <w:pStyle w:val="a8"/>
        <w:pBdr>
          <w:top w:val="single" w:sz="6" w:space="10" w:color="4F81BD"/>
          <w:left w:val="single" w:sz="2" w:space="10" w:color="FFFFFF"/>
          <w:bottom w:val="single" w:sz="6" w:space="10" w:color="4F81BD"/>
          <w:right w:val="single" w:sz="2" w:space="10" w:color="FFFFFF"/>
        </w:pBdr>
        <w:spacing w:before="240" w:after="240" w:line="259" w:lineRule="auto"/>
        <w:jc w:val="center"/>
        <w:rPr>
          <w:b/>
          <w:bCs/>
          <w:color w:val="4F81BD"/>
          <w:sz w:val="28"/>
          <w:szCs w:val="28"/>
        </w:rPr>
      </w:pPr>
      <w:r>
        <w:rPr>
          <w:rFonts w:hint="eastAsia"/>
          <w:b/>
          <w:bCs/>
          <w:color w:val="4F81BD"/>
          <w:sz w:val="28"/>
          <w:szCs w:val="28"/>
        </w:rPr>
        <w:t>活动指南</w:t>
      </w:r>
      <w:r w:rsidR="00D47E99">
        <w:rPr>
          <w:rFonts w:hint="eastAsia"/>
          <w:b/>
          <w:bCs/>
          <w:color w:val="4F81BD"/>
          <w:sz w:val="28"/>
          <w:szCs w:val="28"/>
        </w:rPr>
        <w:t>目录</w:t>
      </w:r>
    </w:p>
    <w:p w14:paraId="296D601A" w14:textId="4877B542" w:rsidR="00181047" w:rsidRDefault="00D47E99">
      <w:pPr>
        <w:pStyle w:val="a8"/>
        <w:pBdr>
          <w:top w:val="single" w:sz="6" w:space="10" w:color="4F81BD"/>
          <w:left w:val="single" w:sz="2" w:space="10" w:color="FFFFFF"/>
          <w:bottom w:val="single" w:sz="6" w:space="10" w:color="4F81BD"/>
          <w:right w:val="single" w:sz="2" w:space="10" w:color="FFFFFF"/>
        </w:pBdr>
        <w:spacing w:before="240" w:after="240" w:line="259" w:lineRule="auto"/>
        <w:rPr>
          <w:b/>
          <w:bCs/>
          <w:color w:val="4F81BD"/>
          <w:sz w:val="28"/>
          <w:szCs w:val="28"/>
        </w:rPr>
      </w:pPr>
      <w:r>
        <w:rPr>
          <w:rFonts w:hint="eastAsia"/>
          <w:b/>
          <w:bCs/>
          <w:color w:val="4F81BD"/>
          <w:sz w:val="28"/>
          <w:szCs w:val="28"/>
        </w:rPr>
        <w:t>0</w:t>
      </w:r>
      <w:r>
        <w:rPr>
          <w:b/>
          <w:bCs/>
          <w:color w:val="4F81BD"/>
          <w:sz w:val="28"/>
          <w:szCs w:val="28"/>
        </w:rPr>
        <w:t>1</w:t>
      </w:r>
      <w:r w:rsidR="000443ED">
        <w:rPr>
          <w:rFonts w:hint="eastAsia"/>
          <w:b/>
          <w:bCs/>
          <w:color w:val="4F81BD"/>
          <w:sz w:val="28"/>
          <w:szCs w:val="28"/>
        </w:rPr>
        <w:t>活动介绍</w:t>
      </w:r>
      <w:r>
        <w:rPr>
          <w:b/>
          <w:bCs/>
          <w:color w:val="4F81BD"/>
          <w:sz w:val="28"/>
          <w:szCs w:val="28"/>
        </w:rPr>
        <w:t>…………………………</w:t>
      </w:r>
      <w:proofErr w:type="gramStart"/>
      <w:r>
        <w:rPr>
          <w:b/>
          <w:bCs/>
          <w:color w:val="4F81BD"/>
          <w:sz w:val="28"/>
          <w:szCs w:val="28"/>
        </w:rPr>
        <w:t>………………………</w:t>
      </w:r>
      <w:proofErr w:type="gramEnd"/>
      <w:r>
        <w:rPr>
          <w:b/>
          <w:bCs/>
          <w:color w:val="4F81BD"/>
          <w:sz w:val="28"/>
          <w:szCs w:val="28"/>
        </w:rPr>
        <w:t>P1</w:t>
      </w:r>
      <w:r>
        <w:rPr>
          <w:rFonts w:hint="eastAsia"/>
          <w:b/>
          <w:bCs/>
          <w:color w:val="4F81BD"/>
          <w:sz w:val="28"/>
          <w:szCs w:val="28"/>
        </w:rPr>
        <w:t>-</w:t>
      </w:r>
      <w:r w:rsidR="009D4ADD">
        <w:rPr>
          <w:b/>
          <w:bCs/>
          <w:color w:val="4F81BD"/>
          <w:sz w:val="28"/>
          <w:szCs w:val="28"/>
        </w:rPr>
        <w:t>3</w:t>
      </w:r>
    </w:p>
    <w:p w14:paraId="640C916C" w14:textId="079F5935" w:rsidR="00181047" w:rsidRDefault="00D47E99">
      <w:pPr>
        <w:pStyle w:val="a8"/>
        <w:pBdr>
          <w:top w:val="single" w:sz="6" w:space="10" w:color="4F81BD"/>
          <w:left w:val="single" w:sz="2" w:space="10" w:color="FFFFFF"/>
          <w:bottom w:val="single" w:sz="6" w:space="10" w:color="4F81BD"/>
          <w:right w:val="single" w:sz="2" w:space="10" w:color="FFFFFF"/>
        </w:pBdr>
        <w:spacing w:before="240" w:after="240" w:line="259" w:lineRule="auto"/>
        <w:rPr>
          <w:b/>
          <w:bCs/>
          <w:color w:val="4F81BD"/>
          <w:sz w:val="28"/>
          <w:szCs w:val="28"/>
        </w:rPr>
      </w:pPr>
      <w:r>
        <w:rPr>
          <w:b/>
          <w:bCs/>
          <w:color w:val="4F81BD"/>
          <w:sz w:val="28"/>
          <w:szCs w:val="28"/>
        </w:rPr>
        <w:t>0</w:t>
      </w:r>
      <w:r>
        <w:rPr>
          <w:rFonts w:hint="eastAsia"/>
          <w:b/>
          <w:bCs/>
          <w:color w:val="4F81BD"/>
          <w:sz w:val="28"/>
          <w:szCs w:val="28"/>
        </w:rPr>
        <w:t>2</w:t>
      </w:r>
      <w:r w:rsidR="000443ED">
        <w:rPr>
          <w:rFonts w:hint="eastAsia"/>
          <w:b/>
          <w:bCs/>
          <w:color w:val="4F81BD"/>
          <w:sz w:val="28"/>
          <w:szCs w:val="28"/>
        </w:rPr>
        <w:t>活动议程</w:t>
      </w:r>
      <w:r>
        <w:rPr>
          <w:b/>
          <w:bCs/>
          <w:color w:val="4F81BD"/>
          <w:sz w:val="28"/>
          <w:szCs w:val="28"/>
        </w:rPr>
        <w:t>……</w:t>
      </w:r>
      <w:proofErr w:type="gramStart"/>
      <w:r>
        <w:rPr>
          <w:b/>
          <w:bCs/>
          <w:color w:val="4F81BD"/>
          <w:sz w:val="28"/>
          <w:szCs w:val="28"/>
        </w:rPr>
        <w:t>…………………</w:t>
      </w:r>
      <w:r w:rsidR="000443ED">
        <w:rPr>
          <w:b/>
          <w:bCs/>
          <w:color w:val="4F81BD"/>
          <w:sz w:val="28"/>
          <w:szCs w:val="28"/>
        </w:rPr>
        <w:t>………………</w:t>
      </w:r>
      <w:r>
        <w:rPr>
          <w:b/>
          <w:bCs/>
          <w:color w:val="4F81BD"/>
          <w:sz w:val="28"/>
          <w:szCs w:val="28"/>
        </w:rPr>
        <w:t>…………</w:t>
      </w:r>
      <w:proofErr w:type="gramEnd"/>
      <w:r>
        <w:rPr>
          <w:b/>
          <w:bCs/>
          <w:color w:val="4F81BD"/>
          <w:sz w:val="28"/>
          <w:szCs w:val="28"/>
        </w:rPr>
        <w:t>P</w:t>
      </w:r>
      <w:r w:rsidR="009D4ADD">
        <w:rPr>
          <w:b/>
          <w:bCs/>
          <w:color w:val="4F81BD"/>
          <w:sz w:val="28"/>
          <w:szCs w:val="28"/>
        </w:rPr>
        <w:t>4</w:t>
      </w:r>
      <w:r>
        <w:rPr>
          <w:b/>
          <w:bCs/>
          <w:color w:val="4F81BD"/>
          <w:sz w:val="28"/>
          <w:szCs w:val="28"/>
        </w:rPr>
        <w:t>-</w:t>
      </w:r>
      <w:r w:rsidR="009D4ADD">
        <w:rPr>
          <w:b/>
          <w:bCs/>
          <w:color w:val="4F81BD"/>
          <w:sz w:val="28"/>
          <w:szCs w:val="28"/>
        </w:rPr>
        <w:t>8</w:t>
      </w:r>
    </w:p>
    <w:p w14:paraId="5133BD1E" w14:textId="094572F2" w:rsidR="00181047" w:rsidRDefault="00D47E99">
      <w:pPr>
        <w:pStyle w:val="a8"/>
        <w:pBdr>
          <w:top w:val="single" w:sz="6" w:space="10" w:color="4F81BD"/>
          <w:left w:val="single" w:sz="2" w:space="10" w:color="FFFFFF"/>
          <w:bottom w:val="single" w:sz="6" w:space="10" w:color="4F81BD"/>
          <w:right w:val="single" w:sz="2" w:space="10" w:color="FFFFFF"/>
        </w:pBdr>
        <w:spacing w:before="240" w:after="240" w:line="259" w:lineRule="auto"/>
        <w:rPr>
          <w:b/>
          <w:bCs/>
          <w:color w:val="4F81BD"/>
          <w:sz w:val="28"/>
          <w:szCs w:val="28"/>
        </w:rPr>
      </w:pPr>
      <w:r>
        <w:rPr>
          <w:b/>
          <w:bCs/>
          <w:color w:val="4F81BD"/>
          <w:sz w:val="28"/>
          <w:szCs w:val="28"/>
        </w:rPr>
        <w:t>0</w:t>
      </w:r>
      <w:r>
        <w:rPr>
          <w:rFonts w:hint="eastAsia"/>
          <w:b/>
          <w:bCs/>
          <w:color w:val="4F81BD"/>
          <w:sz w:val="28"/>
          <w:szCs w:val="28"/>
        </w:rPr>
        <w:t>3</w:t>
      </w:r>
      <w:r w:rsidR="000443ED">
        <w:rPr>
          <w:rFonts w:hint="eastAsia"/>
          <w:b/>
          <w:bCs/>
          <w:color w:val="4F81BD"/>
          <w:sz w:val="28"/>
          <w:szCs w:val="28"/>
        </w:rPr>
        <w:t>大</w:t>
      </w:r>
      <w:proofErr w:type="gramStart"/>
      <w:r w:rsidR="000443ED">
        <w:rPr>
          <w:rFonts w:hint="eastAsia"/>
          <w:b/>
          <w:bCs/>
          <w:color w:val="4F81BD"/>
          <w:sz w:val="28"/>
          <w:szCs w:val="28"/>
        </w:rPr>
        <w:t>咖</w:t>
      </w:r>
      <w:proofErr w:type="gramEnd"/>
      <w:r w:rsidR="000443ED">
        <w:rPr>
          <w:rFonts w:hint="eastAsia"/>
          <w:b/>
          <w:bCs/>
          <w:color w:val="4F81BD"/>
          <w:sz w:val="28"/>
          <w:szCs w:val="28"/>
        </w:rPr>
        <w:t>嘉宾</w:t>
      </w:r>
      <w:r>
        <w:rPr>
          <w:b/>
          <w:bCs/>
          <w:color w:val="4F81BD"/>
          <w:sz w:val="28"/>
          <w:szCs w:val="28"/>
        </w:rPr>
        <w:t>……</w:t>
      </w:r>
      <w:proofErr w:type="gramStart"/>
      <w:r>
        <w:rPr>
          <w:b/>
          <w:bCs/>
          <w:color w:val="4F81BD"/>
          <w:sz w:val="28"/>
          <w:szCs w:val="28"/>
        </w:rPr>
        <w:t>………………</w:t>
      </w:r>
      <w:r w:rsidR="000443ED">
        <w:rPr>
          <w:b/>
          <w:bCs/>
          <w:color w:val="4F81BD"/>
          <w:sz w:val="28"/>
          <w:szCs w:val="28"/>
        </w:rPr>
        <w:t>…………………</w:t>
      </w:r>
      <w:r>
        <w:rPr>
          <w:b/>
          <w:bCs/>
          <w:color w:val="4F81BD"/>
          <w:sz w:val="28"/>
          <w:szCs w:val="28"/>
        </w:rPr>
        <w:t>…………</w:t>
      </w:r>
      <w:proofErr w:type="gramEnd"/>
      <w:r>
        <w:rPr>
          <w:b/>
          <w:bCs/>
          <w:color w:val="4F81BD"/>
          <w:sz w:val="28"/>
          <w:szCs w:val="28"/>
        </w:rPr>
        <w:t>P</w:t>
      </w:r>
      <w:r w:rsidR="009D4ADD">
        <w:rPr>
          <w:b/>
          <w:bCs/>
          <w:color w:val="4F81BD"/>
          <w:sz w:val="28"/>
          <w:szCs w:val="28"/>
        </w:rPr>
        <w:t>9</w:t>
      </w:r>
      <w:r>
        <w:rPr>
          <w:rFonts w:hint="eastAsia"/>
          <w:b/>
          <w:bCs/>
          <w:color w:val="4F81BD"/>
          <w:sz w:val="28"/>
          <w:szCs w:val="28"/>
        </w:rPr>
        <w:t>-9</w:t>
      </w:r>
    </w:p>
    <w:p w14:paraId="072AF10B" w14:textId="6D6693F0" w:rsidR="000443ED" w:rsidRDefault="000443ED">
      <w:pPr>
        <w:pStyle w:val="a8"/>
        <w:pBdr>
          <w:top w:val="single" w:sz="6" w:space="10" w:color="4F81BD"/>
          <w:left w:val="single" w:sz="2" w:space="10" w:color="FFFFFF"/>
          <w:bottom w:val="single" w:sz="6" w:space="10" w:color="4F81BD"/>
          <w:right w:val="single" w:sz="2" w:space="10" w:color="FFFFFF"/>
        </w:pBdr>
        <w:spacing w:before="240" w:after="240" w:line="259" w:lineRule="auto"/>
        <w:rPr>
          <w:b/>
          <w:bCs/>
          <w:color w:val="4F81BD"/>
          <w:sz w:val="28"/>
          <w:szCs w:val="28"/>
        </w:rPr>
      </w:pPr>
      <w:r>
        <w:rPr>
          <w:rFonts w:hint="eastAsia"/>
          <w:b/>
          <w:bCs/>
          <w:color w:val="4F81BD"/>
          <w:sz w:val="28"/>
          <w:szCs w:val="28"/>
        </w:rPr>
        <w:t>0</w:t>
      </w:r>
      <w:r>
        <w:rPr>
          <w:b/>
          <w:bCs/>
          <w:color w:val="4F81BD"/>
          <w:sz w:val="28"/>
          <w:szCs w:val="28"/>
        </w:rPr>
        <w:t>4</w:t>
      </w:r>
      <w:r>
        <w:rPr>
          <w:rFonts w:hint="eastAsia"/>
          <w:b/>
          <w:bCs/>
          <w:color w:val="4F81BD"/>
          <w:sz w:val="28"/>
          <w:szCs w:val="28"/>
        </w:rPr>
        <w:t>活动分会场</w:t>
      </w:r>
      <w:r>
        <w:rPr>
          <w:b/>
          <w:bCs/>
          <w:color w:val="4F81BD"/>
          <w:sz w:val="28"/>
          <w:szCs w:val="28"/>
        </w:rPr>
        <w:t>……</w:t>
      </w:r>
      <w:proofErr w:type="gramStart"/>
      <w:r>
        <w:rPr>
          <w:b/>
          <w:bCs/>
          <w:color w:val="4F81BD"/>
          <w:sz w:val="28"/>
          <w:szCs w:val="28"/>
        </w:rPr>
        <w:t>…</w:t>
      </w:r>
      <w:bookmarkStart w:id="0" w:name="_Hlk38225162"/>
      <w:r>
        <w:rPr>
          <w:b/>
          <w:bCs/>
          <w:color w:val="4F81BD"/>
          <w:sz w:val="28"/>
          <w:szCs w:val="28"/>
        </w:rPr>
        <w:t>………</w:t>
      </w:r>
      <w:bookmarkEnd w:id="0"/>
      <w:r>
        <w:rPr>
          <w:b/>
          <w:bCs/>
          <w:color w:val="4F81BD"/>
          <w:sz w:val="28"/>
          <w:szCs w:val="28"/>
        </w:rPr>
        <w:t>………………………………</w:t>
      </w:r>
      <w:proofErr w:type="gramEnd"/>
      <w:r>
        <w:rPr>
          <w:b/>
          <w:bCs/>
          <w:color w:val="4F81BD"/>
          <w:sz w:val="28"/>
          <w:szCs w:val="28"/>
        </w:rPr>
        <w:t>P</w:t>
      </w:r>
      <w:r w:rsidR="009D4ADD">
        <w:rPr>
          <w:b/>
          <w:bCs/>
          <w:color w:val="4F81BD"/>
          <w:sz w:val="28"/>
          <w:szCs w:val="28"/>
        </w:rPr>
        <w:t>9</w:t>
      </w:r>
      <w:r>
        <w:rPr>
          <w:rFonts w:hint="eastAsia"/>
          <w:b/>
          <w:bCs/>
          <w:color w:val="4F81BD"/>
          <w:sz w:val="28"/>
          <w:szCs w:val="28"/>
        </w:rPr>
        <w:t>-</w:t>
      </w:r>
      <w:r w:rsidR="009D4ADD">
        <w:rPr>
          <w:b/>
          <w:bCs/>
          <w:color w:val="4F81BD"/>
          <w:sz w:val="28"/>
          <w:szCs w:val="28"/>
        </w:rPr>
        <w:t>10</w:t>
      </w:r>
    </w:p>
    <w:p w14:paraId="0997C541" w14:textId="77777777" w:rsidR="000443ED" w:rsidRDefault="000443ED">
      <w:pPr>
        <w:jc w:val="center"/>
      </w:pPr>
    </w:p>
    <w:p w14:paraId="58E54384" w14:textId="77777777" w:rsidR="000443ED" w:rsidRDefault="000443ED">
      <w:pPr>
        <w:jc w:val="center"/>
      </w:pPr>
    </w:p>
    <w:p w14:paraId="5933779E" w14:textId="77777777" w:rsidR="000443ED" w:rsidRDefault="000443ED">
      <w:pPr>
        <w:jc w:val="center"/>
      </w:pPr>
    </w:p>
    <w:p w14:paraId="339A3BFD" w14:textId="77777777" w:rsidR="000443ED" w:rsidRDefault="000443ED">
      <w:pPr>
        <w:jc w:val="center"/>
      </w:pPr>
    </w:p>
    <w:p w14:paraId="6CB23BBB" w14:textId="77777777" w:rsidR="000443ED" w:rsidRDefault="000443ED">
      <w:pPr>
        <w:jc w:val="center"/>
      </w:pPr>
    </w:p>
    <w:p w14:paraId="79E26A83" w14:textId="3EFC360C" w:rsidR="00181047" w:rsidRDefault="00D47E9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3CDD6E" wp14:editId="440776F0">
                <wp:simplePos x="0" y="0"/>
                <wp:positionH relativeFrom="column">
                  <wp:posOffset>-19685</wp:posOffset>
                </wp:positionH>
                <wp:positionV relativeFrom="paragraph">
                  <wp:posOffset>31750</wp:posOffset>
                </wp:positionV>
                <wp:extent cx="1759585" cy="368935"/>
                <wp:effectExtent l="19050" t="19050" r="50165" b="5016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368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E32BAA2" w14:textId="1A0B49B8" w:rsidR="00181047" w:rsidRDefault="00D47E99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01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 w:rsidR="000443ED">
                              <w:rPr>
                                <w:rFonts w:hint="eastAsia"/>
                                <w:b/>
                                <w:color w:val="FFFFFF"/>
                              </w:rPr>
                              <w:t>活动介绍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123CDD6E" id="圆角矩形 3" o:spid="_x0000_s1026" style="position:absolute;left:0;text-align:left;margin-left:-1.55pt;margin-top:2.5pt;width:138.55pt;height:29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" fillcolor="#4bacc6" strokecolor="#f2f2f2" strokeweight="3pt">
                <v:shadow on="t" color="#205867" opacity=".5" offset="1pt"/>
                <v:textbox>
                  <w:txbxContent>
                    <w:p w14:paraId="7E32BAA2" w14:textId="1A0B49B8" w:rsidR="00181047" w:rsidRDefault="00D47E99">
                      <w:pPr>
                        <w:jc w:val="center"/>
                        <w:rPr>
                          <w:rFonts w:hint="eastAsia"/>
                          <w:b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</w:rPr>
                        <w:t>01</w:t>
                      </w:r>
                      <w:r>
                        <w:rPr>
                          <w:b/>
                          <w:color w:val="FFFFFF"/>
                        </w:rPr>
                        <w:t xml:space="preserve"> </w:t>
                      </w:r>
                      <w:r w:rsidR="000443ED">
                        <w:rPr>
                          <w:rFonts w:hint="eastAsia"/>
                          <w:b/>
                          <w:color w:val="FFFFFF"/>
                        </w:rPr>
                        <w:t>活动介绍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1D1507" w14:textId="77777777" w:rsidR="00181047" w:rsidRDefault="00181047"/>
    <w:p w14:paraId="3CBCAE0C" w14:textId="3E17CBB2" w:rsidR="00181047" w:rsidRDefault="00181047"/>
    <w:p w14:paraId="2ADBC495" w14:textId="77777777" w:rsidR="000443ED" w:rsidRDefault="000443ED" w:rsidP="000443ED">
      <w:pPr>
        <w:pStyle w:val="p12"/>
        <w:spacing w:before="0" w:beforeAutospacing="0" w:after="0" w:afterAutospacing="0" w:line="360" w:lineRule="auto"/>
        <w:ind w:firstLineChars="191" w:firstLine="458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党的十八大以来，以习近平同志为核心的党中央高度重视全民阅读，开展全民阅读被写入党的十八大报告，连续六年写入政府工作报告，成为党中央的一项重要战略部署和重要举措。为积极响应党中央“全民阅读”活动倡导，2020年“</w:t>
      </w:r>
      <w:r w:rsidRPr="00BC4C8C">
        <w:rPr>
          <w:rFonts w:ascii="仿宋" w:eastAsia="仿宋" w:hAnsi="仿宋" w:cs="仿宋"/>
          <w:sz w:val="24"/>
          <w:szCs w:val="24"/>
        </w:rPr>
        <w:t>4·23</w:t>
      </w:r>
      <w:r>
        <w:rPr>
          <w:rFonts w:ascii="仿宋" w:eastAsia="仿宋" w:hAnsi="仿宋" w:cs="仿宋" w:hint="eastAsia"/>
          <w:sz w:val="24"/>
          <w:szCs w:val="24"/>
        </w:rPr>
        <w:t>世界读书日和</w:t>
      </w:r>
      <w:r w:rsidRPr="00BC4C8C">
        <w:rPr>
          <w:rFonts w:ascii="仿宋" w:eastAsia="仿宋" w:hAnsi="仿宋" w:cs="仿宋"/>
          <w:sz w:val="24"/>
          <w:szCs w:val="24"/>
        </w:rPr>
        <w:t>4·2</w:t>
      </w:r>
      <w:r>
        <w:rPr>
          <w:rFonts w:ascii="仿宋" w:eastAsia="仿宋" w:hAnsi="仿宋" w:cs="仿宋" w:hint="eastAsia"/>
          <w:sz w:val="24"/>
          <w:szCs w:val="24"/>
        </w:rPr>
        <w:t>6世界版权日”到来之际，在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韬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奋基金会全民阅读促进会的指导下，《图书馆报》、湖北三新文化传媒有限公司联合主办本届围绕“以书抗‘疫’，全民阅读”主题活动，通过整合多方资源，以主旨与特色活动、线上线下相结合的方式开展“百社千馆万人读”活动，营造全民阅读的浓厚氛围。</w:t>
      </w:r>
    </w:p>
    <w:p w14:paraId="4C1155D4" w14:textId="77777777" w:rsidR="000443ED" w:rsidRDefault="000443ED" w:rsidP="000443ED">
      <w:pPr>
        <w:pStyle w:val="p12"/>
        <w:spacing w:before="0" w:beforeAutospacing="0" w:after="0" w:afterAutospacing="0" w:line="360" w:lineRule="auto"/>
        <w:ind w:firstLineChars="191" w:firstLine="458"/>
        <w:rPr>
          <w:rFonts w:ascii="仿宋" w:eastAsia="仿宋" w:hAnsi="仿宋" w:cs="仿宋"/>
          <w:sz w:val="24"/>
          <w:szCs w:val="36"/>
        </w:rPr>
      </w:pPr>
      <w:r>
        <w:rPr>
          <w:rFonts w:ascii="仿宋" w:eastAsia="仿宋" w:hAnsi="仿宋" w:cs="仿宋" w:hint="eastAsia"/>
          <w:sz w:val="24"/>
          <w:szCs w:val="24"/>
        </w:rPr>
        <w:t>一本好书，像长者，谆谆教导；一本好书，似导师，循循善诱；一本好书，如朋友，心心相印。</w:t>
      </w:r>
      <w:r>
        <w:rPr>
          <w:rFonts w:ascii="仿宋" w:eastAsia="仿宋" w:hAnsi="仿宋" w:hint="eastAsia"/>
          <w:sz w:val="24"/>
        </w:rPr>
        <w:t>三新人谨以最大努力构建读者、作家、图书馆、出版社交流服务平台，助力图书馆建设全民阅读推广活动体系。我们</w:t>
      </w:r>
      <w:proofErr w:type="gramStart"/>
      <w:r>
        <w:rPr>
          <w:rFonts w:ascii="仿宋" w:eastAsia="仿宋" w:hAnsi="仿宋" w:hint="eastAsia"/>
          <w:sz w:val="24"/>
        </w:rPr>
        <w:t>秉承着</w:t>
      </w:r>
      <w:proofErr w:type="gramEnd"/>
      <w:r>
        <w:rPr>
          <w:rFonts w:ascii="仿宋" w:eastAsia="仿宋" w:hAnsi="仿宋" w:hint="eastAsia"/>
          <w:sz w:val="24"/>
        </w:rPr>
        <w:t>“专业、特色、贴心、快”的服务理念，为您带来一场高效、智能的线上全民阅读活动盛会。</w:t>
      </w:r>
    </w:p>
    <w:p w14:paraId="50168DB7" w14:textId="77777777" w:rsidR="000443ED" w:rsidRDefault="000443ED" w:rsidP="000443ED">
      <w:pPr>
        <w:pStyle w:val="p12"/>
        <w:spacing w:before="0" w:beforeAutospacing="0" w:after="0" w:afterAutospacing="0" w:line="360" w:lineRule="auto"/>
        <w:ind w:firstLineChars="191" w:firstLine="458"/>
        <w:rPr>
          <w:rFonts w:ascii="仿宋" w:eastAsia="仿宋" w:hAnsi="仿宋" w:cs="仿宋" w:hint="eastAsia"/>
          <w:sz w:val="24"/>
          <w:szCs w:val="36"/>
        </w:rPr>
      </w:pPr>
      <w:r>
        <w:rPr>
          <w:rFonts w:ascii="仿宋" w:eastAsia="仿宋" w:hAnsi="仿宋" w:cs="仿宋" w:hint="eastAsia"/>
          <w:sz w:val="24"/>
          <w:szCs w:val="36"/>
        </w:rPr>
        <w:t>值此，湖北三新文化传媒有限公司拟于2020年4月23日(周四)——2020年5月22日（周五）举办“</w:t>
      </w:r>
      <w:r>
        <w:rPr>
          <w:rFonts w:ascii="仿宋" w:eastAsia="仿宋" w:hAnsi="仿宋" w:cs="仿宋" w:hint="eastAsia"/>
          <w:b/>
          <w:bCs/>
          <w:sz w:val="24"/>
          <w:szCs w:val="36"/>
        </w:rPr>
        <w:t>湖北三新文化第一届‘百社千馆万人读’——暨2020线上全民阅读活动</w:t>
      </w:r>
      <w:r>
        <w:rPr>
          <w:rFonts w:ascii="仿宋" w:eastAsia="仿宋" w:hAnsi="仿宋" w:cs="仿宋" w:hint="eastAsia"/>
          <w:sz w:val="24"/>
          <w:szCs w:val="36"/>
        </w:rPr>
        <w:t>”。</w:t>
      </w:r>
    </w:p>
    <w:p w14:paraId="340A4138" w14:textId="77777777" w:rsidR="000443ED" w:rsidRDefault="000443ED" w:rsidP="000443ED">
      <w:pPr>
        <w:spacing w:line="360" w:lineRule="auto"/>
        <w:jc w:val="left"/>
        <w:rPr>
          <w:rFonts w:ascii="华文仿宋" w:eastAsia="华文仿宋" w:hAnsi="华文仿宋" w:hint="eastAsia"/>
          <w:b/>
          <w:sz w:val="24"/>
          <w:szCs w:val="21"/>
        </w:rPr>
      </w:pPr>
      <w:r>
        <w:rPr>
          <w:rFonts w:ascii="华文仿宋" w:eastAsia="华文仿宋" w:hAnsi="华文仿宋" w:hint="eastAsia"/>
          <w:b/>
          <w:bCs/>
          <w:sz w:val="24"/>
          <w:szCs w:val="21"/>
        </w:rPr>
        <w:t>一、活动主题：</w:t>
      </w:r>
      <w:proofErr w:type="gramStart"/>
      <w:r>
        <w:rPr>
          <w:rFonts w:ascii="华文仿宋" w:eastAsia="华文仿宋" w:hAnsi="华文仿宋" w:hint="eastAsia"/>
          <w:b/>
          <w:sz w:val="24"/>
          <w:szCs w:val="21"/>
        </w:rPr>
        <w:t>百社千馆万</w:t>
      </w:r>
      <w:proofErr w:type="gramEnd"/>
      <w:r>
        <w:rPr>
          <w:rFonts w:ascii="华文仿宋" w:eastAsia="华文仿宋" w:hAnsi="华文仿宋" w:hint="eastAsia"/>
          <w:b/>
          <w:sz w:val="24"/>
          <w:szCs w:val="21"/>
        </w:rPr>
        <w:t>人读</w:t>
      </w:r>
    </w:p>
    <w:p w14:paraId="0874BDAA" w14:textId="77777777" w:rsidR="000443ED" w:rsidRDefault="000443ED" w:rsidP="000443ED">
      <w:pPr>
        <w:numPr>
          <w:ilvl w:val="0"/>
          <w:numId w:val="2"/>
        </w:numPr>
        <w:spacing w:line="360" w:lineRule="auto"/>
        <w:jc w:val="left"/>
        <w:rPr>
          <w:rFonts w:ascii="华文仿宋" w:eastAsia="华文仿宋" w:hAnsi="华文仿宋" w:hint="eastAsia"/>
          <w:b/>
          <w:sz w:val="24"/>
          <w:szCs w:val="21"/>
        </w:rPr>
      </w:pPr>
      <w:r>
        <w:rPr>
          <w:rFonts w:ascii="华文仿宋" w:eastAsia="华文仿宋" w:hAnsi="华文仿宋" w:hint="eastAsia"/>
          <w:b/>
          <w:sz w:val="24"/>
          <w:szCs w:val="21"/>
        </w:rPr>
        <w:t>活动目的：</w:t>
      </w:r>
      <w:proofErr w:type="gramStart"/>
      <w:r>
        <w:rPr>
          <w:rFonts w:ascii="华文仿宋" w:eastAsia="华文仿宋" w:hAnsi="华文仿宋" w:hint="eastAsia"/>
          <w:b/>
          <w:sz w:val="24"/>
          <w:szCs w:val="21"/>
        </w:rPr>
        <w:t>以书抗“疫”</w:t>
      </w:r>
      <w:proofErr w:type="gramEnd"/>
      <w:r>
        <w:rPr>
          <w:rFonts w:ascii="华文仿宋" w:eastAsia="华文仿宋" w:hAnsi="华文仿宋" w:hint="eastAsia"/>
          <w:b/>
          <w:sz w:val="24"/>
          <w:szCs w:val="21"/>
        </w:rPr>
        <w:t xml:space="preserve"> 全民阅读</w:t>
      </w:r>
    </w:p>
    <w:p w14:paraId="019CDEB4" w14:textId="77777777" w:rsidR="000443ED" w:rsidRDefault="000443ED" w:rsidP="000443ED">
      <w:pPr>
        <w:numPr>
          <w:ilvl w:val="0"/>
          <w:numId w:val="2"/>
        </w:numPr>
        <w:spacing w:line="360" w:lineRule="auto"/>
        <w:jc w:val="left"/>
        <w:rPr>
          <w:rFonts w:ascii="华文仿宋" w:eastAsia="华文仿宋" w:hAnsi="华文仿宋" w:hint="eastAsia"/>
          <w:b/>
          <w:sz w:val="24"/>
          <w:szCs w:val="21"/>
        </w:rPr>
      </w:pPr>
      <w:r>
        <w:rPr>
          <w:rFonts w:ascii="华文仿宋" w:eastAsia="华文仿宋" w:hAnsi="华文仿宋" w:hint="eastAsia"/>
          <w:b/>
          <w:sz w:val="24"/>
          <w:szCs w:val="21"/>
        </w:rPr>
        <w:t>活动对象：读者 作家 图书馆 出版社</w:t>
      </w:r>
    </w:p>
    <w:p w14:paraId="7A185EDA" w14:textId="77777777" w:rsidR="000443ED" w:rsidRDefault="000443ED" w:rsidP="000443ED">
      <w:pPr>
        <w:numPr>
          <w:ilvl w:val="0"/>
          <w:numId w:val="2"/>
        </w:numPr>
        <w:spacing w:line="360" w:lineRule="auto"/>
        <w:jc w:val="left"/>
        <w:rPr>
          <w:rFonts w:ascii="华文仿宋" w:eastAsia="华文仿宋" w:hAnsi="华文仿宋" w:hint="eastAsia"/>
          <w:b/>
          <w:sz w:val="24"/>
          <w:szCs w:val="21"/>
        </w:rPr>
      </w:pPr>
      <w:r>
        <w:rPr>
          <w:rFonts w:ascii="华文仿宋" w:eastAsia="华文仿宋" w:hAnsi="华文仿宋" w:hint="eastAsia"/>
          <w:b/>
          <w:sz w:val="24"/>
          <w:szCs w:val="21"/>
        </w:rPr>
        <w:t>指导单位：</w:t>
      </w:r>
      <w:proofErr w:type="gramStart"/>
      <w:r>
        <w:rPr>
          <w:rFonts w:ascii="华文仿宋" w:eastAsia="华文仿宋" w:hAnsi="华文仿宋" w:hint="eastAsia"/>
          <w:b/>
          <w:sz w:val="24"/>
          <w:szCs w:val="21"/>
        </w:rPr>
        <w:t>韬</w:t>
      </w:r>
      <w:proofErr w:type="gramEnd"/>
      <w:r>
        <w:rPr>
          <w:rFonts w:ascii="华文仿宋" w:eastAsia="华文仿宋" w:hAnsi="华文仿宋" w:hint="eastAsia"/>
          <w:b/>
          <w:sz w:val="24"/>
          <w:szCs w:val="21"/>
        </w:rPr>
        <w:t>奋基金会全民阅读促进会</w:t>
      </w:r>
    </w:p>
    <w:p w14:paraId="13FBCBA2" w14:textId="77777777" w:rsidR="000443ED" w:rsidRDefault="000443ED" w:rsidP="000443ED">
      <w:pPr>
        <w:numPr>
          <w:ilvl w:val="0"/>
          <w:numId w:val="2"/>
        </w:numPr>
        <w:spacing w:line="360" w:lineRule="auto"/>
        <w:jc w:val="left"/>
        <w:rPr>
          <w:rFonts w:ascii="华文仿宋" w:eastAsia="华文仿宋" w:hAnsi="华文仿宋" w:hint="eastAsia"/>
          <w:b/>
          <w:sz w:val="24"/>
          <w:szCs w:val="21"/>
        </w:rPr>
      </w:pPr>
      <w:r>
        <w:rPr>
          <w:rFonts w:ascii="华文仿宋" w:eastAsia="华文仿宋" w:hAnsi="华文仿宋" w:hint="eastAsia"/>
          <w:b/>
          <w:sz w:val="24"/>
          <w:szCs w:val="21"/>
        </w:rPr>
        <w:t>联合单位：《图书馆报》</w:t>
      </w:r>
    </w:p>
    <w:p w14:paraId="3DBFBD39" w14:textId="77777777" w:rsidR="000443ED" w:rsidRDefault="000443ED" w:rsidP="000443ED">
      <w:pPr>
        <w:spacing w:line="360" w:lineRule="auto"/>
        <w:ind w:firstLineChars="500" w:firstLine="1201"/>
        <w:jc w:val="left"/>
        <w:rPr>
          <w:rFonts w:ascii="华文仿宋" w:eastAsia="华文仿宋" w:hAnsi="华文仿宋" w:hint="eastAsia"/>
          <w:b/>
          <w:sz w:val="24"/>
          <w:szCs w:val="21"/>
        </w:rPr>
      </w:pPr>
      <w:r>
        <w:rPr>
          <w:rFonts w:ascii="华文仿宋" w:eastAsia="华文仿宋" w:hAnsi="华文仿宋" w:hint="eastAsia"/>
          <w:b/>
          <w:sz w:val="24"/>
          <w:szCs w:val="21"/>
        </w:rPr>
        <w:t xml:space="preserve">     湖北三新文化传媒有限公司</w:t>
      </w:r>
    </w:p>
    <w:p w14:paraId="7E1E0258" w14:textId="77777777" w:rsidR="000443ED" w:rsidRDefault="000443ED" w:rsidP="000443ED">
      <w:pPr>
        <w:jc w:val="center"/>
        <w:rPr>
          <w:rStyle w:val="a6"/>
          <w:rFonts w:ascii="Helvetica" w:hAnsi="Helvetica" w:cs="Helvetica"/>
          <w:color w:val="7F5C32"/>
          <w:spacing w:val="23"/>
          <w:sz w:val="28"/>
          <w:szCs w:val="28"/>
          <w:shd w:val="clear" w:color="auto" w:fill="FFFAF3"/>
        </w:rPr>
      </w:pPr>
    </w:p>
    <w:p w14:paraId="11931093" w14:textId="0CAA58D1" w:rsidR="000443ED" w:rsidRDefault="000443ED" w:rsidP="000443ED">
      <w:pPr>
        <w:jc w:val="center"/>
        <w:rPr>
          <w:color w:val="4F81BD"/>
        </w:rPr>
      </w:pPr>
      <w:r>
        <w:rPr>
          <w:rFonts w:hint="eastAsia"/>
          <w:noProof/>
          <w:color w:val="4F81BD"/>
        </w:rPr>
        <w:drawing>
          <wp:inline distT="0" distB="0" distL="114300" distR="114300" wp14:anchorId="712223B4" wp14:editId="45C0B0F8">
            <wp:extent cx="514350" cy="285750"/>
            <wp:effectExtent l="0" t="0" r="0" b="0"/>
            <wp:docPr id="111" name="图片 111" descr="0a246fa466f59762abcc6e05943aa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0a246fa466f59762abcc6e05943aa2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6"/>
          <w:rFonts w:ascii="Helvetica" w:eastAsia="Helvetica" w:hAnsi="Helvetica" w:cs="Helvetica"/>
          <w:color w:val="7F5C32"/>
          <w:spacing w:val="23"/>
          <w:sz w:val="28"/>
          <w:szCs w:val="28"/>
          <w:shd w:val="clear" w:color="auto" w:fill="FFFAF3"/>
        </w:rPr>
        <w:t>指导与联办单位</w:t>
      </w:r>
    </w:p>
    <w:p w14:paraId="51EFA1E1" w14:textId="77777777" w:rsidR="000443ED" w:rsidRDefault="000443ED" w:rsidP="000443ED">
      <w:pPr>
        <w:jc w:val="center"/>
        <w:rPr>
          <w:color w:val="4F81BD"/>
        </w:rPr>
      </w:pPr>
      <w:r>
        <w:rPr>
          <w:rFonts w:hint="eastAsia"/>
          <w:noProof/>
          <w:color w:val="4F81BD"/>
        </w:rPr>
        <w:drawing>
          <wp:inline distT="0" distB="0" distL="114300" distR="114300" wp14:anchorId="0C51E83F" wp14:editId="3D477DAC">
            <wp:extent cx="1402080" cy="452755"/>
            <wp:effectExtent l="0" t="0" r="7620" b="4445"/>
            <wp:docPr id="108" name="图片 108" descr="9a266bb23e6e9b6c41f86eef99d94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9a266bb23e6e9b6c41f86eef99d941d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F81BD"/>
        </w:rPr>
        <w:t xml:space="preserve">        </w:t>
      </w:r>
      <w:r>
        <w:rPr>
          <w:rFonts w:hint="eastAsia"/>
          <w:noProof/>
          <w:color w:val="4F81BD"/>
        </w:rPr>
        <w:drawing>
          <wp:inline distT="0" distB="0" distL="114300" distR="114300" wp14:anchorId="7AACFF94" wp14:editId="59D5D7A3">
            <wp:extent cx="914400" cy="389890"/>
            <wp:effectExtent l="0" t="0" r="0" b="10160"/>
            <wp:docPr id="109" name="图片 109" descr="14fcdfc61c2988eea4e742ac501d1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14fcdfc61c2988eea4e742ac501d12b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4F81BD"/>
        </w:rPr>
        <w:t xml:space="preserve">          </w:t>
      </w:r>
      <w:r>
        <w:rPr>
          <w:noProof/>
          <w:color w:val="4F81BD"/>
        </w:rPr>
        <w:drawing>
          <wp:inline distT="0" distB="0" distL="114300" distR="114300" wp14:anchorId="7BBE6041" wp14:editId="517F87DC">
            <wp:extent cx="1023620" cy="494030"/>
            <wp:effectExtent l="0" t="0" r="5080" b="1270"/>
            <wp:docPr id="110" name="图片 110" descr="314d6cc831438169152227f77adaa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314d6cc831438169152227f77adaae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D538" w14:textId="48F37F7D" w:rsidR="000443ED" w:rsidRDefault="000443ED"/>
    <w:p w14:paraId="2D6DC99E" w14:textId="77777777" w:rsidR="00181047" w:rsidRDefault="00D47E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AB4F2" wp14:editId="31AC8700">
                <wp:simplePos x="0" y="0"/>
                <wp:positionH relativeFrom="column">
                  <wp:posOffset>609600</wp:posOffset>
                </wp:positionH>
                <wp:positionV relativeFrom="paragraph">
                  <wp:posOffset>50800</wp:posOffset>
                </wp:positionV>
                <wp:extent cx="1685290" cy="514350"/>
                <wp:effectExtent l="6350" t="6350" r="22860" b="12700"/>
                <wp:wrapNone/>
                <wp:docPr id="6" name="棱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82775" y="2121535"/>
                          <a:ext cx="1685290" cy="514350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7F9E7" w14:textId="77777777" w:rsidR="00181047" w:rsidRDefault="00D47E9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2020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23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6AB4F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棱台 6" o:spid="_x0000_s1027" type="#_x0000_t84" style="position:absolute;left:0;text-align:left;margin-left:48pt;margin-top:4pt;width:132.7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" fillcolor="white [3201]" strokecolor="#5b9bd5 [3204]" strokeweight="1pt">
                <v:textbox>
                  <w:txbxContent>
                    <w:p w14:paraId="4D07F9E7" w14:textId="77777777" w:rsidR="00181047" w:rsidRDefault="00D47E99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2020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4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23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42C3D1CF" wp14:editId="6D54BEA0">
            <wp:extent cx="495935" cy="495935"/>
            <wp:effectExtent l="0" t="0" r="18415" b="18415"/>
            <wp:docPr id="4" name="图片 3" descr="C:\Users\pc\Desktop\Like-PNG-Free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pc\Desktop\Like-PNG-Free-Image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8245" w14:textId="77777777" w:rsidR="00181047" w:rsidRDefault="00181047"/>
    <w:p w14:paraId="117E8309" w14:textId="77777777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721E474" wp14:editId="1A461860">
                <wp:simplePos x="0" y="0"/>
                <wp:positionH relativeFrom="column">
                  <wp:posOffset>68580</wp:posOffset>
                </wp:positionH>
                <wp:positionV relativeFrom="paragraph">
                  <wp:posOffset>142240</wp:posOffset>
                </wp:positionV>
                <wp:extent cx="136525" cy="137160"/>
                <wp:effectExtent l="6350" t="6350" r="9525" b="889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7610" y="2381885"/>
                          <a:ext cx="136525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923C5" w14:textId="77777777" w:rsidR="00181047" w:rsidRDefault="00D47E99">
                            <w:pPr>
                              <w:ind w:firstLineChars="200" w:firstLine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21E474" id="椭圆 7" o:spid="_x0000_s1028" style="position:absolute;left:0;text-align:left;margin-left:5.4pt;margin-top:11.2pt;width:10.75pt;height:10.8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BD923C5" w14:textId="77777777" w:rsidR="00181047" w:rsidRDefault="00D47E99">
                      <w:pPr>
                        <w:ind w:firstLineChars="200" w:firstLine="42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Pr="000916FC">
        <w:rPr>
          <w:rFonts w:ascii="仿宋" w:eastAsia="仿宋" w:hAnsi="仿宋" w:cs="微软雅黑" w:hint="eastAsia"/>
          <w:b/>
          <w:bCs/>
          <w:sz w:val="24"/>
        </w:rPr>
        <w:t>嘉宾致辞</w:t>
      </w: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  </w:t>
      </w:r>
      <w:r w:rsidRPr="000916FC">
        <w:rPr>
          <w:rFonts w:ascii="仿宋" w:eastAsia="仿宋" w:hAnsi="仿宋" w:cs="微软雅黑" w:hint="eastAsia"/>
          <w:b/>
          <w:bCs/>
          <w:sz w:val="24"/>
        </w:rPr>
        <w:t>9:00-10:00</w:t>
      </w:r>
    </w:p>
    <w:p w14:paraId="66ACF5D2" w14:textId="77777777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1  </w:t>
      </w:r>
      <w:r w:rsidRPr="000916FC">
        <w:rPr>
          <w:rFonts w:ascii="仿宋" w:eastAsia="仿宋" w:hAnsi="仿宋" w:cs="微软雅黑" w:hint="eastAsia"/>
          <w:b/>
          <w:bCs/>
          <w:sz w:val="24"/>
        </w:rPr>
        <w:t>聂震宁</w:t>
      </w: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</w:t>
      </w:r>
      <w:proofErr w:type="gramStart"/>
      <w:r w:rsidRPr="000916FC">
        <w:rPr>
          <w:rFonts w:ascii="仿宋" w:eastAsia="仿宋" w:hAnsi="仿宋" w:cs="微软雅黑" w:hint="eastAsia"/>
          <w:b/>
          <w:bCs/>
          <w:sz w:val="24"/>
        </w:rPr>
        <w:t>韬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</w:rPr>
        <w:t>奋基金会理事长，第十、十一、十二届全国政协委员</w:t>
      </w:r>
    </w:p>
    <w:p w14:paraId="145F736D" w14:textId="77777777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2  </w:t>
      </w:r>
      <w:r w:rsidRPr="000916FC">
        <w:rPr>
          <w:rFonts w:ascii="仿宋" w:eastAsia="仿宋" w:hAnsi="仿宋" w:cs="微软雅黑" w:hint="eastAsia"/>
          <w:b/>
          <w:bCs/>
          <w:sz w:val="24"/>
        </w:rPr>
        <w:t>刘国辉</w:t>
      </w: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</w:t>
      </w:r>
      <w:proofErr w:type="gramStart"/>
      <w:r w:rsidRPr="000916FC">
        <w:rPr>
          <w:rFonts w:ascii="仿宋" w:eastAsia="仿宋" w:hAnsi="仿宋" w:cs="微软雅黑" w:hint="eastAsia"/>
          <w:b/>
          <w:bCs/>
          <w:sz w:val="24"/>
        </w:rPr>
        <w:t>韬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</w:rPr>
        <w:t>奋基金会全民阅读促进会会长，中国大百科全书出版社社长</w:t>
      </w:r>
    </w:p>
    <w:p w14:paraId="3E106B88" w14:textId="77777777" w:rsidR="000916FC" w:rsidRDefault="00D47E99" w:rsidP="000916FC">
      <w:pPr>
        <w:spacing w:line="480" w:lineRule="auto"/>
        <w:ind w:leftChars="200" w:left="902" w:hangingChars="200" w:hanging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3  </w:t>
      </w:r>
      <w:r w:rsidRPr="000916FC">
        <w:rPr>
          <w:rFonts w:ascii="仿宋" w:eastAsia="仿宋" w:hAnsi="仿宋" w:cs="微软雅黑" w:hint="eastAsia"/>
          <w:b/>
          <w:bCs/>
          <w:sz w:val="24"/>
        </w:rPr>
        <w:t>高德明</w:t>
      </w: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</w:t>
      </w:r>
      <w:proofErr w:type="gramStart"/>
      <w:r w:rsidRPr="000916FC">
        <w:rPr>
          <w:rFonts w:ascii="仿宋" w:eastAsia="仿宋" w:hAnsi="仿宋" w:cs="微软雅黑" w:hint="eastAsia"/>
          <w:b/>
          <w:bCs/>
          <w:sz w:val="24"/>
        </w:rPr>
        <w:t>新华万维国际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</w:rPr>
        <w:t>文化传媒（北京）有限公司总经理、</w:t>
      </w:r>
    </w:p>
    <w:p w14:paraId="2CDBD2EC" w14:textId="7438B1F8" w:rsidR="00181047" w:rsidRPr="000916FC" w:rsidRDefault="00D47E99" w:rsidP="000916FC">
      <w:pPr>
        <w:spacing w:line="480" w:lineRule="auto"/>
        <w:ind w:leftChars="200" w:left="902" w:hangingChars="200" w:hanging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sz w:val="24"/>
        </w:rPr>
        <w:t>《图书馆报》副社长、</w:t>
      </w:r>
      <w:proofErr w:type="gramStart"/>
      <w:r w:rsidRPr="000916FC">
        <w:rPr>
          <w:rFonts w:ascii="仿宋" w:eastAsia="仿宋" w:hAnsi="仿宋" w:cs="微软雅黑" w:hint="eastAsia"/>
          <w:b/>
          <w:bCs/>
          <w:sz w:val="24"/>
        </w:rPr>
        <w:t>韬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</w:rPr>
        <w:t>奋基金会全民阅读促进会副秘书长</w:t>
      </w:r>
    </w:p>
    <w:p w14:paraId="149005BC" w14:textId="77777777" w:rsidR="000916FC" w:rsidRDefault="00D47E99" w:rsidP="000916FC">
      <w:pPr>
        <w:spacing w:line="480" w:lineRule="auto"/>
        <w:ind w:leftChars="200" w:left="902" w:hangingChars="200" w:hanging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4  </w:t>
      </w:r>
      <w:r w:rsidRPr="000916FC">
        <w:rPr>
          <w:rFonts w:ascii="仿宋" w:eastAsia="仿宋" w:hAnsi="仿宋" w:cs="微软雅黑" w:hint="eastAsia"/>
          <w:b/>
          <w:bCs/>
          <w:sz w:val="24"/>
        </w:rPr>
        <w:t>王新才</w:t>
      </w: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</w:t>
      </w:r>
      <w:r w:rsidRPr="000916FC">
        <w:rPr>
          <w:rFonts w:ascii="仿宋" w:eastAsia="仿宋" w:hAnsi="仿宋" w:cs="微软雅黑" w:hint="eastAsia"/>
          <w:b/>
          <w:bCs/>
          <w:sz w:val="24"/>
        </w:rPr>
        <w:t>武汉大学教授，图书馆馆长</w:t>
      </w:r>
    </w:p>
    <w:p w14:paraId="083775AA" w14:textId="6BF79806" w:rsidR="00181047" w:rsidRPr="000916FC" w:rsidRDefault="00D47E99" w:rsidP="000916FC">
      <w:pPr>
        <w:spacing w:line="480" w:lineRule="auto"/>
        <w:ind w:leftChars="200" w:left="902" w:hangingChars="200" w:hanging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sz w:val="24"/>
        </w:rPr>
        <w:t>中国图书馆学会阅读推广委员会副主任</w:t>
      </w:r>
    </w:p>
    <w:p w14:paraId="52A9AAA3" w14:textId="77777777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5  </w:t>
      </w:r>
      <w:r w:rsidRPr="000916FC">
        <w:rPr>
          <w:rFonts w:ascii="仿宋" w:eastAsia="仿宋" w:hAnsi="仿宋" w:cs="微软雅黑" w:hint="eastAsia"/>
          <w:b/>
          <w:bCs/>
          <w:sz w:val="24"/>
        </w:rPr>
        <w:t>许建业</w:t>
      </w: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</w:t>
      </w:r>
      <w:r w:rsidRPr="000916FC">
        <w:rPr>
          <w:rFonts w:ascii="仿宋" w:eastAsia="仿宋" w:hAnsi="仿宋" w:cs="微软雅黑" w:hint="eastAsia"/>
          <w:b/>
          <w:bCs/>
          <w:sz w:val="24"/>
        </w:rPr>
        <w:t>南京图书馆副馆长，二级研究馆员</w:t>
      </w:r>
    </w:p>
    <w:p w14:paraId="52040BAD" w14:textId="77777777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6  </w:t>
      </w:r>
      <w:proofErr w:type="gramStart"/>
      <w:r w:rsidRPr="000916FC">
        <w:rPr>
          <w:rFonts w:ascii="仿宋" w:eastAsia="仿宋" w:hAnsi="仿宋" w:cs="微软雅黑" w:hint="eastAsia"/>
          <w:b/>
          <w:bCs/>
          <w:sz w:val="24"/>
        </w:rPr>
        <w:t>宋旅黄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</w:t>
      </w:r>
      <w:r w:rsidRPr="000916FC">
        <w:rPr>
          <w:rFonts w:ascii="仿宋" w:eastAsia="仿宋" w:hAnsi="仿宋" w:cs="微软雅黑" w:hint="eastAsia"/>
          <w:b/>
          <w:bCs/>
          <w:sz w:val="24"/>
        </w:rPr>
        <w:t>湖北三新文化集团董事长</w:t>
      </w:r>
    </w:p>
    <w:p w14:paraId="50C1790A" w14:textId="77777777" w:rsidR="00181047" w:rsidRPr="000916FC" w:rsidRDefault="00181047">
      <w:pPr>
        <w:rPr>
          <w:rFonts w:ascii="微软雅黑" w:eastAsia="微软雅黑" w:hAnsi="微软雅黑" w:cs="微软雅黑"/>
          <w:sz w:val="24"/>
        </w:rPr>
      </w:pPr>
    </w:p>
    <w:p w14:paraId="294D4FF9" w14:textId="77777777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74BBA36" wp14:editId="2F3390F2">
                <wp:simplePos x="0" y="0"/>
                <wp:positionH relativeFrom="column">
                  <wp:posOffset>63500</wp:posOffset>
                </wp:positionH>
                <wp:positionV relativeFrom="paragraph">
                  <wp:posOffset>100330</wp:posOffset>
                </wp:positionV>
                <wp:extent cx="136525" cy="137160"/>
                <wp:effectExtent l="5080" t="5080" r="10795" b="1016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8A5B7" w14:textId="77777777" w:rsidR="00181047" w:rsidRDefault="00D47E99">
                            <w:pPr>
                              <w:ind w:firstLineChars="200" w:firstLine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4BBA36" id="椭圆 8" o:spid="_x0000_s1029" style="position:absolute;left:0;text-align:left;margin-left:5pt;margin-top:7.9pt;width:10.75pt;height:10.8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1CE8A5B7" w14:textId="77777777" w:rsidR="00181047" w:rsidRDefault="00D47E99">
                      <w:pPr>
                        <w:ind w:firstLineChars="200" w:firstLine="42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Pr="000916FC">
        <w:rPr>
          <w:rFonts w:ascii="仿宋" w:eastAsia="仿宋" w:hAnsi="仿宋" w:cs="微软雅黑" w:hint="eastAsia"/>
          <w:b/>
          <w:bCs/>
          <w:sz w:val="24"/>
        </w:rPr>
        <w:t>行业大</w:t>
      </w:r>
      <w:proofErr w:type="gramStart"/>
      <w:r w:rsidRPr="000916FC">
        <w:rPr>
          <w:rFonts w:ascii="仿宋" w:eastAsia="仿宋" w:hAnsi="仿宋" w:cs="微软雅黑" w:hint="eastAsia"/>
          <w:b/>
          <w:bCs/>
          <w:sz w:val="24"/>
        </w:rPr>
        <w:t>咖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</w:rPr>
        <w:t>专题报告</w:t>
      </w: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  10:30-11:30</w:t>
      </w:r>
    </w:p>
    <w:p w14:paraId="1601D56E" w14:textId="77777777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  <w:proofErr w:type="gramStart"/>
      <w:r w:rsidRPr="000916FC">
        <w:rPr>
          <w:rFonts w:ascii="仿宋" w:eastAsia="仿宋" w:hAnsi="仿宋" w:cs="微软雅黑" w:hint="eastAsia"/>
          <w:b/>
          <w:bCs/>
          <w:sz w:val="24"/>
        </w:rPr>
        <w:t>韬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</w:rPr>
        <w:t>奋基金会理事长聂</w:t>
      </w:r>
      <w:r w:rsidRPr="000916FC">
        <w:rPr>
          <w:rFonts w:ascii="仿宋" w:eastAsia="仿宋" w:hAnsi="仿宋" w:cs="微软雅黑" w:hint="eastAsia"/>
          <w:b/>
          <w:bCs/>
          <w:sz w:val="24"/>
        </w:rPr>
        <w:t>震宁专题报告</w:t>
      </w:r>
    </w:p>
    <w:p w14:paraId="5F65ABDC" w14:textId="77777777" w:rsidR="00181047" w:rsidRPr="000916FC" w:rsidRDefault="00181047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</w:p>
    <w:p w14:paraId="5A7EFB06" w14:textId="0075DA88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84C59F8" wp14:editId="542478ED">
                <wp:simplePos x="0" y="0"/>
                <wp:positionH relativeFrom="column">
                  <wp:posOffset>57785</wp:posOffset>
                </wp:positionH>
                <wp:positionV relativeFrom="paragraph">
                  <wp:posOffset>137795</wp:posOffset>
                </wp:positionV>
                <wp:extent cx="136525" cy="137160"/>
                <wp:effectExtent l="5080" t="5080" r="10795" b="1016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44B39" w14:textId="77777777" w:rsidR="00181047" w:rsidRDefault="00D47E99">
                            <w:pPr>
                              <w:ind w:firstLineChars="200" w:firstLine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4C59F8" id="椭圆 9" o:spid="_x0000_s1030" style="position:absolute;left:0;text-align:left;margin-left:4.55pt;margin-top:10.85pt;width:10.75pt;height:10.8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7E044B39" w14:textId="77777777" w:rsidR="00181047" w:rsidRDefault="00D47E99">
                      <w:pPr>
                        <w:ind w:firstLineChars="200" w:firstLine="42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proofErr w:type="gramStart"/>
      <w:r w:rsidRPr="000916FC">
        <w:rPr>
          <w:rFonts w:ascii="仿宋" w:eastAsia="仿宋" w:hAnsi="仿宋" w:cs="微软雅黑" w:hint="eastAsia"/>
          <w:b/>
          <w:bCs/>
          <w:sz w:val="24"/>
        </w:rPr>
        <w:t>百社—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</w:rPr>
        <w:t>新书预售</w:t>
      </w: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  14:00-15:00</w:t>
      </w:r>
    </w:p>
    <w:p w14:paraId="444D53FF" w14:textId="77777777" w:rsidR="000443ED" w:rsidRPr="000916FC" w:rsidRDefault="000443ED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</w:p>
    <w:p w14:paraId="0F6B3801" w14:textId="77777777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</w:rPr>
      </w:pPr>
      <w:r w:rsidRPr="000916FC">
        <w:rPr>
          <w:rFonts w:ascii="仿宋" w:eastAsia="仿宋" w:hAnsi="仿宋" w:cs="微软雅黑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6400347" wp14:editId="30CA72D7">
                <wp:simplePos x="0" y="0"/>
                <wp:positionH relativeFrom="column">
                  <wp:posOffset>61595</wp:posOffset>
                </wp:positionH>
                <wp:positionV relativeFrom="paragraph">
                  <wp:posOffset>138430</wp:posOffset>
                </wp:positionV>
                <wp:extent cx="136525" cy="137160"/>
                <wp:effectExtent l="5080" t="5080" r="10795" b="1016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E8D8D" w14:textId="77777777" w:rsidR="00181047" w:rsidRDefault="00D47E99">
                            <w:pPr>
                              <w:ind w:firstLineChars="200" w:firstLine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400347" id="椭圆 10" o:spid="_x0000_s1031" style="position:absolute;left:0;text-align:left;margin-left:4.85pt;margin-top:10.9pt;width:10.75pt;height:10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352E8D8D" w14:textId="77777777" w:rsidR="00181047" w:rsidRDefault="00D47E99">
                      <w:pPr>
                        <w:ind w:firstLineChars="200" w:firstLine="42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Pr="000916FC">
        <w:rPr>
          <w:rFonts w:ascii="仿宋" w:eastAsia="仿宋" w:hAnsi="仿宋" w:cs="微软雅黑" w:hint="eastAsia"/>
          <w:b/>
          <w:bCs/>
          <w:sz w:val="24"/>
        </w:rPr>
        <w:t>大学生阅读</w:t>
      </w:r>
      <w:r w:rsidRPr="000916FC">
        <w:rPr>
          <w:rFonts w:ascii="仿宋" w:eastAsia="仿宋" w:hAnsi="仿宋" w:cs="微软雅黑" w:hint="eastAsia"/>
          <w:b/>
          <w:bCs/>
          <w:sz w:val="24"/>
        </w:rPr>
        <w:t xml:space="preserve">   15:30-16:30</w:t>
      </w:r>
    </w:p>
    <w:p w14:paraId="1F503331" w14:textId="77777777" w:rsidR="00181047" w:rsidRDefault="00D47E99">
      <w:pPr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br w:type="page"/>
      </w:r>
    </w:p>
    <w:p w14:paraId="43F3DBB7" w14:textId="6BE1140A" w:rsidR="00181047" w:rsidRPr="000916FC" w:rsidRDefault="008E57FB">
      <w:pPr>
        <w:rPr>
          <w:rFonts w:ascii="微软雅黑" w:eastAsia="微软雅黑" w:hAnsi="微软雅黑" w:cs="微软雅黑"/>
          <w:sz w:val="2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AB2E8" wp14:editId="5F3E2EA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759585" cy="368935"/>
                <wp:effectExtent l="19050" t="19050" r="50165" b="50165"/>
                <wp:wrapNone/>
                <wp:docPr id="4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368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E37A8D" w14:textId="37F73A76" w:rsidR="008E57FB" w:rsidRDefault="008E57FB" w:rsidP="008E57FB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活动</w:t>
                            </w:r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议程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34CAB2E8" id="_x0000_s1032" style="position:absolute;left:0;text-align:left;margin-left:0;margin-top:1.5pt;width:138.55pt;height:29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" fillcolor="#4bacc6" strokecolor="#f2f2f2" strokeweight="3pt">
                <v:shadow on="t" color="#205867" opacity=".5" offset="1pt"/>
                <v:textbox>
                  <w:txbxContent>
                    <w:p w14:paraId="02E37A8D" w14:textId="37F73A76" w:rsidR="008E57FB" w:rsidRDefault="008E57FB" w:rsidP="008E57FB">
                      <w:pPr>
                        <w:jc w:val="center"/>
                        <w:rPr>
                          <w:rFonts w:hint="eastAsia"/>
                          <w:b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</w:rPr>
                        <w:t>0</w:t>
                      </w:r>
                      <w:r>
                        <w:rPr>
                          <w:b/>
                          <w:color w:val="FFFFFF"/>
                        </w:rPr>
                        <w:t>2</w:t>
                      </w:r>
                      <w:r>
                        <w:rPr>
                          <w:b/>
                          <w:color w:val="FFFFFF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FFFF"/>
                        </w:rPr>
                        <w:t>活动</w:t>
                      </w:r>
                      <w:r>
                        <w:rPr>
                          <w:rFonts w:hint="eastAsia"/>
                          <w:b/>
                          <w:color w:val="FFFFFF"/>
                        </w:rPr>
                        <w:t>议程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89A4DE" w14:textId="4FCD39A3" w:rsidR="00181047" w:rsidRPr="000916FC" w:rsidRDefault="00D47E99" w:rsidP="000916FC">
      <w:p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A05880B" wp14:editId="7141104B">
                <wp:simplePos x="0" y="0"/>
                <wp:positionH relativeFrom="column">
                  <wp:posOffset>72390</wp:posOffset>
                </wp:positionH>
                <wp:positionV relativeFrom="paragraph">
                  <wp:posOffset>150495</wp:posOffset>
                </wp:positionV>
                <wp:extent cx="136525" cy="137160"/>
                <wp:effectExtent l="5080" t="5080" r="10795" b="1016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E43E1" w14:textId="77777777" w:rsidR="00181047" w:rsidRDefault="00D47E99">
                            <w:pPr>
                              <w:ind w:firstLineChars="200" w:firstLine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5880B" id="椭圆 13" o:spid="_x0000_s1033" style="position:absolute;left:0;text-align:left;margin-left:5.7pt;margin-top:11.85pt;width:10.75pt;height:10.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91E43E1" w14:textId="77777777" w:rsidR="00181047" w:rsidRDefault="00D47E99">
                      <w:pPr>
                        <w:ind w:firstLineChars="200" w:firstLine="42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="008E57FB">
        <w:rPr>
          <w:rFonts w:ascii="仿宋" w:eastAsia="仿宋" w:hAnsi="仿宋" w:cs="微软雅黑" w:hint="eastAsia"/>
          <w:b/>
          <w:bCs/>
          <w:sz w:val="24"/>
          <w:szCs w:val="32"/>
        </w:rPr>
        <w:t>4月2</w:t>
      </w:r>
      <w:r w:rsidR="008E57FB">
        <w:rPr>
          <w:rFonts w:ascii="仿宋" w:eastAsia="仿宋" w:hAnsi="仿宋" w:cs="微软雅黑"/>
          <w:b/>
          <w:bCs/>
          <w:sz w:val="24"/>
          <w:szCs w:val="32"/>
        </w:rPr>
        <w:t>3</w:t>
      </w:r>
      <w:r w:rsidR="008E57FB">
        <w:rPr>
          <w:rFonts w:ascii="仿宋" w:eastAsia="仿宋" w:hAnsi="仿宋" w:cs="微软雅黑" w:hint="eastAsia"/>
          <w:b/>
          <w:bCs/>
          <w:sz w:val="24"/>
          <w:szCs w:val="32"/>
        </w:rPr>
        <w:t>日-</w:t>
      </w:r>
      <w:r w:rsidR="008E57FB">
        <w:rPr>
          <w:rFonts w:ascii="仿宋" w:eastAsia="仿宋" w:hAnsi="仿宋" w:cs="微软雅黑"/>
          <w:b/>
          <w:bCs/>
          <w:sz w:val="24"/>
          <w:szCs w:val="32"/>
        </w:rPr>
        <w:t>5</w:t>
      </w:r>
      <w:r w:rsidR="008E57FB">
        <w:rPr>
          <w:rFonts w:ascii="仿宋" w:eastAsia="仿宋" w:hAnsi="仿宋" w:cs="微软雅黑" w:hint="eastAsia"/>
          <w:b/>
          <w:bCs/>
          <w:sz w:val="24"/>
          <w:szCs w:val="32"/>
        </w:rPr>
        <w:t>月2</w:t>
      </w:r>
      <w:r w:rsidR="008E57FB">
        <w:rPr>
          <w:rFonts w:ascii="仿宋" w:eastAsia="仿宋" w:hAnsi="仿宋" w:cs="微软雅黑"/>
          <w:b/>
          <w:bCs/>
          <w:sz w:val="24"/>
          <w:szCs w:val="32"/>
        </w:rPr>
        <w:t>2</w:t>
      </w:r>
      <w:r w:rsidR="008E57FB">
        <w:rPr>
          <w:rFonts w:ascii="仿宋" w:eastAsia="仿宋" w:hAnsi="仿宋" w:cs="微软雅黑" w:hint="eastAsia"/>
          <w:b/>
          <w:bCs/>
          <w:sz w:val="24"/>
          <w:szCs w:val="32"/>
        </w:rPr>
        <w:t>日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直播活动天天有，</w:t>
      </w:r>
      <w:r w:rsidR="000443ED" w:rsidRPr="000916FC">
        <w:rPr>
          <w:rFonts w:ascii="仿宋" w:eastAsia="仿宋" w:hAnsi="仿宋" w:cs="微软雅黑" w:hint="eastAsia"/>
          <w:b/>
          <w:bCs/>
          <w:sz w:val="24"/>
          <w:szCs w:val="32"/>
        </w:rPr>
        <w:t>读书不间断</w:t>
      </w:r>
    </w:p>
    <w:p w14:paraId="4D86B170" w14:textId="77777777" w:rsidR="00181047" w:rsidRPr="000916FC" w:rsidRDefault="00D47E99" w:rsidP="000916FC">
      <w:pPr>
        <w:numPr>
          <w:ilvl w:val="0"/>
          <w:numId w:val="1"/>
        </w:num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图书馆嘉宾</w:t>
      </w:r>
    </w:p>
    <w:p w14:paraId="4351F8E5" w14:textId="77777777" w:rsidR="00181047" w:rsidRPr="000916FC" w:rsidRDefault="00D47E99" w:rsidP="000916FC">
      <w:pPr>
        <w:pStyle w:val="a9"/>
        <w:numPr>
          <w:ilvl w:val="0"/>
          <w:numId w:val="3"/>
        </w:num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全国馆长“以书抗’</w:t>
      </w:r>
      <w:proofErr w:type="gramStart"/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疫‘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，助力湖北重启”，分享一本书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&amp;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馆藏艺术分享；</w:t>
      </w:r>
    </w:p>
    <w:p w14:paraId="3AC62F8D" w14:textId="77777777" w:rsidR="00181047" w:rsidRPr="000916FC" w:rsidRDefault="00D47E99" w:rsidP="000916FC">
      <w:pPr>
        <w:pStyle w:val="a9"/>
        <w:numPr>
          <w:ilvl w:val="0"/>
          <w:numId w:val="3"/>
        </w:num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行业大</w:t>
      </w:r>
      <w:proofErr w:type="gramStart"/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咖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专题分享</w:t>
      </w:r>
    </w:p>
    <w:p w14:paraId="601AFD34" w14:textId="77777777" w:rsidR="00181047" w:rsidRPr="000916FC" w:rsidRDefault="00D47E99" w:rsidP="000916FC">
      <w:pPr>
        <w:numPr>
          <w:ilvl w:val="0"/>
          <w:numId w:val="1"/>
        </w:num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出版社嘉宾</w:t>
      </w:r>
    </w:p>
    <w:p w14:paraId="06708A96" w14:textId="77777777" w:rsidR="00181047" w:rsidRPr="000916FC" w:rsidRDefault="00D47E99" w:rsidP="000916FC">
      <w:pPr>
        <w:pStyle w:val="a9"/>
        <w:numPr>
          <w:ilvl w:val="0"/>
          <w:numId w:val="4"/>
        </w:num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“百社荐书”活动：新书预售、热门书籍带货、珍藏书籍分享；</w:t>
      </w:r>
    </w:p>
    <w:p w14:paraId="2681560A" w14:textId="77777777" w:rsidR="00181047" w:rsidRPr="000916FC" w:rsidRDefault="00D47E99" w:rsidP="000916FC">
      <w:pPr>
        <w:pStyle w:val="a9"/>
        <w:numPr>
          <w:ilvl w:val="0"/>
          <w:numId w:val="4"/>
        </w:num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名家有约专题；</w:t>
      </w:r>
    </w:p>
    <w:p w14:paraId="4ACE844A" w14:textId="77777777" w:rsidR="00181047" w:rsidRPr="000916FC" w:rsidRDefault="00D47E99" w:rsidP="000916FC">
      <w:pPr>
        <w:pStyle w:val="a9"/>
        <w:numPr>
          <w:ilvl w:val="0"/>
          <w:numId w:val="4"/>
        </w:num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好书是如何炼成的</w:t>
      </w:r>
    </w:p>
    <w:p w14:paraId="6FB5EFBC" w14:textId="77777777" w:rsidR="00181047" w:rsidRPr="000916FC" w:rsidRDefault="00D47E99" w:rsidP="000916FC">
      <w:pPr>
        <w:numPr>
          <w:ilvl w:val="0"/>
          <w:numId w:val="1"/>
        </w:numPr>
        <w:spacing w:line="480" w:lineRule="auto"/>
        <w:ind w:firstLineChars="200" w:firstLine="482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图书馆推荐读者</w:t>
      </w:r>
    </w:p>
    <w:p w14:paraId="31BAEBDF" w14:textId="77777777" w:rsidR="00181047" w:rsidRPr="000916FC" w:rsidRDefault="00D47E99" w:rsidP="000916FC">
      <w:pPr>
        <w:pStyle w:val="a9"/>
        <w:numPr>
          <w:ilvl w:val="0"/>
          <w:numId w:val="5"/>
        </w:num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经典朗诵；</w:t>
      </w:r>
    </w:p>
    <w:p w14:paraId="6AF78521" w14:textId="77777777" w:rsidR="00181047" w:rsidRPr="000916FC" w:rsidRDefault="00D47E99" w:rsidP="000916FC">
      <w:pPr>
        <w:pStyle w:val="a9"/>
        <w:numPr>
          <w:ilvl w:val="0"/>
          <w:numId w:val="5"/>
        </w:num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大学生阅读之星；</w:t>
      </w:r>
    </w:p>
    <w:p w14:paraId="607825A4" w14:textId="0F28F563" w:rsidR="005E0804" w:rsidRDefault="00D47E99" w:rsidP="000916FC">
      <w:pPr>
        <w:pStyle w:val="a9"/>
        <w:numPr>
          <w:ilvl w:val="0"/>
          <w:numId w:val="5"/>
        </w:num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童趣经典（少儿专场，每周六，周日）</w:t>
      </w:r>
    </w:p>
    <w:p w14:paraId="6CB00C97" w14:textId="77777777" w:rsidR="008E57FB" w:rsidRPr="008E57FB" w:rsidRDefault="008E57FB" w:rsidP="008E57FB">
      <w:pPr>
        <w:pStyle w:val="a9"/>
        <w:spacing w:line="480" w:lineRule="auto"/>
        <w:ind w:left="840" w:firstLine="0"/>
        <w:rPr>
          <w:rFonts w:ascii="仿宋" w:eastAsia="仿宋" w:hAnsi="仿宋" w:cs="微软雅黑"/>
          <w:b/>
          <w:bCs/>
          <w:sz w:val="24"/>
          <w:szCs w:val="32"/>
        </w:rPr>
      </w:pPr>
      <w:r w:rsidRPr="008E57FB">
        <w:rPr>
          <w:rFonts w:ascii="仿宋" w:eastAsia="仿宋" w:hAnsi="仿宋" w:cs="微软雅黑" w:hint="eastAsia"/>
          <w:b/>
          <w:bCs/>
          <w:sz w:val="24"/>
          <w:szCs w:val="32"/>
        </w:rPr>
        <w:t>活动期间共超百场直播,万元礼品等您拿。</w:t>
      </w:r>
    </w:p>
    <w:p w14:paraId="315AA245" w14:textId="77777777" w:rsidR="008E57FB" w:rsidRPr="008E57FB" w:rsidRDefault="008E57FB" w:rsidP="008E57FB">
      <w:pPr>
        <w:pStyle w:val="a9"/>
        <w:spacing w:line="480" w:lineRule="auto"/>
        <w:ind w:left="840" w:firstLine="0"/>
        <w:rPr>
          <w:rFonts w:ascii="仿宋" w:eastAsia="仿宋" w:hAnsi="仿宋" w:cs="微软雅黑" w:hint="eastAsia"/>
          <w:b/>
          <w:bCs/>
          <w:sz w:val="24"/>
          <w:szCs w:val="32"/>
        </w:rPr>
      </w:pPr>
    </w:p>
    <w:p w14:paraId="12922028" w14:textId="77777777" w:rsidR="005E0804" w:rsidRDefault="005E0804">
      <w:pPr>
        <w:widowControl/>
        <w:jc w:val="left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/>
          <w:b/>
          <w:bCs/>
        </w:rPr>
        <w:br w:type="page"/>
      </w:r>
    </w:p>
    <w:p w14:paraId="54A735FB" w14:textId="298A12E1" w:rsidR="005E0804" w:rsidRPr="000916FC" w:rsidRDefault="005E0804" w:rsidP="005E0804">
      <w:pPr>
        <w:ind w:firstLineChars="200" w:firstLine="422"/>
        <w:rPr>
          <w:rFonts w:ascii="仿宋" w:eastAsia="仿宋" w:hAnsi="仿宋" w:cs="微软雅黑"/>
          <w:b/>
          <w:bCs/>
        </w:rPr>
      </w:pPr>
      <w:r w:rsidRPr="000916FC">
        <w:rPr>
          <w:rFonts w:ascii="仿宋" w:eastAsia="仿宋" w:hAnsi="仿宋" w:cs="微软雅黑" w:hint="eastAsia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CFE00CA" wp14:editId="10A7C4B7">
                <wp:simplePos x="0" y="0"/>
                <wp:positionH relativeFrom="column">
                  <wp:posOffset>72390</wp:posOffset>
                </wp:positionH>
                <wp:positionV relativeFrom="paragraph">
                  <wp:posOffset>47371</wp:posOffset>
                </wp:positionV>
                <wp:extent cx="136525" cy="137160"/>
                <wp:effectExtent l="0" t="0" r="15875" b="1524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E8DEB" w14:textId="77777777" w:rsidR="005E0804" w:rsidRDefault="005E0804" w:rsidP="005E0804">
                            <w:pPr>
                              <w:ind w:firstLineChars="200" w:firstLine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FE00CA" id="椭圆 17" o:spid="_x0000_s1034" style="position:absolute;left:0;text-align:left;margin-left:5.7pt;margin-top:3.75pt;width:10.75pt;height:10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44E8DEB" w14:textId="77777777" w:rsidR="005E0804" w:rsidRDefault="005E0804" w:rsidP="005E0804">
                      <w:pPr>
                        <w:ind w:firstLineChars="200" w:firstLine="42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Pr="000916FC">
        <w:rPr>
          <w:rFonts w:ascii="仿宋" w:eastAsia="仿宋" w:hAnsi="仿宋" w:cs="微软雅黑" w:hint="eastAsia"/>
          <w:b/>
          <w:bCs/>
        </w:rPr>
        <w:t>4月2</w:t>
      </w:r>
      <w:r w:rsidRPr="000916FC">
        <w:rPr>
          <w:rFonts w:ascii="仿宋" w:eastAsia="仿宋" w:hAnsi="仿宋" w:cs="微软雅黑"/>
          <w:b/>
          <w:bCs/>
        </w:rPr>
        <w:t>3</w:t>
      </w:r>
      <w:r w:rsidRPr="000916FC">
        <w:rPr>
          <w:rFonts w:ascii="仿宋" w:eastAsia="仿宋" w:hAnsi="仿宋" w:cs="微软雅黑" w:hint="eastAsia"/>
          <w:b/>
          <w:bCs/>
        </w:rPr>
        <w:t>日-</w:t>
      </w:r>
      <w:r w:rsidRPr="000916FC">
        <w:rPr>
          <w:rFonts w:ascii="仿宋" w:eastAsia="仿宋" w:hAnsi="仿宋" w:cs="微软雅黑"/>
          <w:b/>
          <w:bCs/>
        </w:rPr>
        <w:t>5</w:t>
      </w:r>
      <w:r w:rsidRPr="000916FC">
        <w:rPr>
          <w:rFonts w:ascii="仿宋" w:eastAsia="仿宋" w:hAnsi="仿宋" w:cs="微软雅黑" w:hint="eastAsia"/>
          <w:b/>
          <w:bCs/>
        </w:rPr>
        <w:t>月2</w:t>
      </w:r>
      <w:r w:rsidRPr="000916FC">
        <w:rPr>
          <w:rFonts w:ascii="仿宋" w:eastAsia="仿宋" w:hAnsi="仿宋" w:cs="微软雅黑"/>
          <w:b/>
          <w:bCs/>
        </w:rPr>
        <w:t>2</w:t>
      </w:r>
      <w:r w:rsidRPr="000916FC">
        <w:rPr>
          <w:rFonts w:ascii="仿宋" w:eastAsia="仿宋" w:hAnsi="仿宋" w:cs="微软雅黑" w:hint="eastAsia"/>
          <w:b/>
          <w:bCs/>
        </w:rPr>
        <w:t>日 你选书，我买单、荐购得大奖</w:t>
      </w:r>
    </w:p>
    <w:p w14:paraId="414BD273" w14:textId="5646B3DC" w:rsidR="005E0804" w:rsidRPr="000916FC" w:rsidRDefault="005E0804" w:rsidP="000916FC">
      <w:pPr>
        <w:spacing w:line="360" w:lineRule="auto"/>
        <w:ind w:firstLineChars="200" w:firstLine="480"/>
        <w:rPr>
          <w:rFonts w:ascii="仿宋" w:eastAsia="仿宋" w:hAnsi="仿宋" w:cs="微软雅黑"/>
          <w:sz w:val="24"/>
          <w:szCs w:val="32"/>
        </w:rPr>
      </w:pPr>
      <w:r w:rsidRPr="005E0804">
        <w:rPr>
          <w:rFonts w:ascii="仿宋" w:eastAsia="仿宋" w:hAnsi="仿宋" w:cs="微软雅黑" w:hint="eastAsia"/>
          <w:sz w:val="24"/>
          <w:szCs w:val="32"/>
        </w:rPr>
        <w:t>为了丰富图书馆馆藏，提升读者借阅率和满意度，4·23全民阅读活动期间，我们将开展“你选书，我买单”活动。读者可以通过图书馆子账号来选择自己喜欢的图书进行荐购，</w:t>
      </w:r>
      <w:proofErr w:type="gramStart"/>
      <w:r w:rsidRPr="005E0804">
        <w:rPr>
          <w:rFonts w:ascii="仿宋" w:eastAsia="仿宋" w:hAnsi="仿宋" w:cs="微软雅黑" w:hint="eastAsia"/>
          <w:sz w:val="24"/>
          <w:szCs w:val="32"/>
        </w:rPr>
        <w:t>荐购成功</w:t>
      </w:r>
      <w:proofErr w:type="gramEnd"/>
      <w:r w:rsidRPr="005E0804">
        <w:rPr>
          <w:rFonts w:ascii="仿宋" w:eastAsia="仿宋" w:hAnsi="仿宋" w:cs="微软雅黑" w:hint="eastAsia"/>
          <w:sz w:val="24"/>
          <w:szCs w:val="32"/>
        </w:rPr>
        <w:t>后，图书将会火速送到您的手上，图书将由图书馆“买单”，阅读完后将图书归还图书馆即可。</w:t>
      </w:r>
    </w:p>
    <w:p w14:paraId="53DAF154" w14:textId="77777777" w:rsidR="005E0804" w:rsidRPr="005E0804" w:rsidRDefault="005E0804" w:rsidP="000916FC">
      <w:pPr>
        <w:spacing w:line="360" w:lineRule="auto"/>
        <w:ind w:firstLineChars="200" w:firstLine="480"/>
        <w:rPr>
          <w:rFonts w:ascii="仿宋" w:eastAsia="仿宋" w:hAnsi="仿宋" w:cs="微软雅黑"/>
          <w:sz w:val="24"/>
          <w:szCs w:val="32"/>
        </w:rPr>
      </w:pPr>
      <w:r w:rsidRPr="005E0804">
        <w:rPr>
          <w:rFonts w:ascii="仿宋" w:eastAsia="仿宋" w:hAnsi="仿宋" w:cs="微软雅黑" w:hint="eastAsia"/>
          <w:sz w:val="24"/>
          <w:szCs w:val="32"/>
        </w:rPr>
        <w:t>每周（整个活动共4期）</w:t>
      </w:r>
      <w:proofErr w:type="gramStart"/>
      <w:r w:rsidRPr="005E0804">
        <w:rPr>
          <w:rFonts w:ascii="仿宋" w:eastAsia="仿宋" w:hAnsi="仿宋" w:cs="微软雅黑" w:hint="eastAsia"/>
          <w:sz w:val="24"/>
          <w:szCs w:val="32"/>
        </w:rPr>
        <w:t>特设荐购排名</w:t>
      </w:r>
      <w:proofErr w:type="gramEnd"/>
      <w:r w:rsidRPr="005E0804">
        <w:rPr>
          <w:rFonts w:ascii="仿宋" w:eastAsia="仿宋" w:hAnsi="仿宋" w:cs="微软雅黑" w:hint="eastAsia"/>
          <w:sz w:val="24"/>
          <w:szCs w:val="32"/>
        </w:rPr>
        <w:t>大奖，根据图书馆最终确认订购数进行排名，奖品如下：</w:t>
      </w:r>
    </w:p>
    <w:p w14:paraId="116900BB" w14:textId="77777777" w:rsidR="005E0804" w:rsidRPr="005E0804" w:rsidRDefault="005E0804" w:rsidP="000916FC">
      <w:pPr>
        <w:spacing w:line="480" w:lineRule="auto"/>
        <w:ind w:firstLineChars="200" w:firstLine="482"/>
        <w:rPr>
          <w:rFonts w:ascii="仿宋" w:eastAsia="仿宋" w:hAnsi="仿宋" w:cs="微软雅黑"/>
          <w:sz w:val="24"/>
          <w:szCs w:val="32"/>
        </w:rPr>
      </w:pPr>
      <w:r w:rsidRPr="005E0804">
        <w:rPr>
          <w:rFonts w:ascii="仿宋" w:eastAsia="仿宋" w:hAnsi="仿宋" w:cs="微软雅黑" w:hint="eastAsia"/>
          <w:b/>
          <w:bCs/>
          <w:sz w:val="24"/>
          <w:szCs w:val="32"/>
        </w:rPr>
        <w:t>一等奖：</w:t>
      </w:r>
      <w:proofErr w:type="gramStart"/>
      <w:r w:rsidRPr="005E0804">
        <w:rPr>
          <w:rFonts w:ascii="仿宋" w:eastAsia="仿宋" w:hAnsi="仿宋" w:cs="微软雅黑" w:hint="eastAsia"/>
          <w:sz w:val="24"/>
          <w:szCs w:val="32"/>
        </w:rPr>
        <w:t>荐购排名</w:t>
      </w:r>
      <w:proofErr w:type="gramEnd"/>
      <w:r w:rsidRPr="005E0804">
        <w:rPr>
          <w:rFonts w:ascii="仿宋" w:eastAsia="仿宋" w:hAnsi="仿宋" w:cs="微软雅黑" w:hint="eastAsia"/>
          <w:sz w:val="24"/>
          <w:szCs w:val="32"/>
        </w:rPr>
        <w:t xml:space="preserve">1-5名 </w:t>
      </w:r>
    </w:p>
    <w:p w14:paraId="044DB7EA" w14:textId="77777777" w:rsidR="005E0804" w:rsidRPr="005E0804" w:rsidRDefault="005E0804" w:rsidP="000916FC">
      <w:pPr>
        <w:spacing w:line="480" w:lineRule="auto"/>
        <w:ind w:firstLineChars="200" w:firstLine="482"/>
        <w:rPr>
          <w:rFonts w:ascii="仿宋" w:eastAsia="仿宋" w:hAnsi="仿宋" w:cs="微软雅黑"/>
          <w:sz w:val="24"/>
          <w:szCs w:val="32"/>
        </w:rPr>
      </w:pPr>
      <w:r w:rsidRPr="005E0804">
        <w:rPr>
          <w:rFonts w:ascii="仿宋" w:eastAsia="仿宋" w:hAnsi="仿宋" w:cs="微软雅黑" w:hint="eastAsia"/>
          <w:b/>
          <w:bCs/>
          <w:sz w:val="24"/>
          <w:szCs w:val="32"/>
        </w:rPr>
        <w:t>二等奖：</w:t>
      </w:r>
      <w:proofErr w:type="gramStart"/>
      <w:r w:rsidRPr="005E0804">
        <w:rPr>
          <w:rFonts w:ascii="仿宋" w:eastAsia="仿宋" w:hAnsi="仿宋" w:cs="微软雅黑" w:hint="eastAsia"/>
          <w:sz w:val="24"/>
          <w:szCs w:val="32"/>
        </w:rPr>
        <w:t>荐购排名</w:t>
      </w:r>
      <w:proofErr w:type="gramEnd"/>
      <w:r w:rsidRPr="005E0804">
        <w:rPr>
          <w:rFonts w:ascii="仿宋" w:eastAsia="仿宋" w:hAnsi="仿宋" w:cs="微软雅黑" w:hint="eastAsia"/>
          <w:sz w:val="24"/>
          <w:szCs w:val="32"/>
        </w:rPr>
        <w:t>6-20名，</w:t>
      </w:r>
    </w:p>
    <w:p w14:paraId="34954567" w14:textId="77777777" w:rsidR="005E0804" w:rsidRPr="005E0804" w:rsidRDefault="005E0804" w:rsidP="000916FC">
      <w:pPr>
        <w:spacing w:line="480" w:lineRule="auto"/>
        <w:ind w:firstLineChars="200" w:firstLine="482"/>
        <w:rPr>
          <w:rFonts w:ascii="仿宋" w:eastAsia="仿宋" w:hAnsi="仿宋" w:cs="微软雅黑"/>
          <w:sz w:val="24"/>
          <w:szCs w:val="32"/>
        </w:rPr>
      </w:pPr>
      <w:r w:rsidRPr="005E0804">
        <w:rPr>
          <w:rFonts w:ascii="仿宋" w:eastAsia="仿宋" w:hAnsi="仿宋" w:cs="微软雅黑" w:hint="eastAsia"/>
          <w:b/>
          <w:bCs/>
          <w:sz w:val="24"/>
          <w:szCs w:val="32"/>
        </w:rPr>
        <w:t>三等奖：</w:t>
      </w:r>
      <w:proofErr w:type="gramStart"/>
      <w:r w:rsidRPr="005E0804">
        <w:rPr>
          <w:rFonts w:ascii="仿宋" w:eastAsia="仿宋" w:hAnsi="仿宋" w:cs="微软雅黑" w:hint="eastAsia"/>
          <w:sz w:val="24"/>
          <w:szCs w:val="32"/>
        </w:rPr>
        <w:t>荐购排名</w:t>
      </w:r>
      <w:proofErr w:type="gramEnd"/>
      <w:r w:rsidRPr="005E0804">
        <w:rPr>
          <w:rFonts w:ascii="仿宋" w:eastAsia="仿宋" w:hAnsi="仿宋" w:cs="微软雅黑" w:hint="eastAsia"/>
          <w:sz w:val="24"/>
          <w:szCs w:val="32"/>
        </w:rPr>
        <w:t>21-50名</w:t>
      </w:r>
    </w:p>
    <w:p w14:paraId="5D945F80" w14:textId="77777777" w:rsidR="005E0804" w:rsidRPr="005E0804" w:rsidRDefault="005E0804" w:rsidP="000916FC">
      <w:pPr>
        <w:spacing w:line="480" w:lineRule="auto"/>
        <w:ind w:firstLineChars="200" w:firstLine="482"/>
        <w:rPr>
          <w:rFonts w:ascii="仿宋" w:eastAsia="仿宋" w:hAnsi="仿宋" w:cs="微软雅黑"/>
          <w:sz w:val="24"/>
          <w:szCs w:val="32"/>
        </w:rPr>
      </w:pPr>
      <w:proofErr w:type="gramStart"/>
      <w:r w:rsidRPr="005E0804">
        <w:rPr>
          <w:rFonts w:ascii="仿宋" w:eastAsia="仿宋" w:hAnsi="仿宋" w:cs="微软雅黑" w:hint="eastAsia"/>
          <w:b/>
          <w:bCs/>
          <w:sz w:val="24"/>
          <w:szCs w:val="32"/>
        </w:rPr>
        <w:t>荐购优胜奖</w:t>
      </w:r>
      <w:proofErr w:type="gramEnd"/>
      <w:r w:rsidRPr="005E0804">
        <w:rPr>
          <w:rFonts w:ascii="仿宋" w:eastAsia="仿宋" w:hAnsi="仿宋" w:cs="微软雅黑" w:hint="eastAsia"/>
          <w:b/>
          <w:bCs/>
          <w:sz w:val="24"/>
          <w:szCs w:val="32"/>
        </w:rPr>
        <w:t>：</w:t>
      </w:r>
      <w:r w:rsidRPr="005E0804">
        <w:rPr>
          <w:rFonts w:ascii="仿宋" w:eastAsia="仿宋" w:hAnsi="仿宋" w:cs="微软雅黑" w:hint="eastAsia"/>
          <w:sz w:val="24"/>
          <w:szCs w:val="32"/>
        </w:rPr>
        <w:t>馆内前10名，</w:t>
      </w:r>
    </w:p>
    <w:p w14:paraId="716EED70" w14:textId="4412D902" w:rsidR="005E0804" w:rsidRPr="000916FC" w:rsidRDefault="005E0804" w:rsidP="000916FC">
      <w:pPr>
        <w:spacing w:line="480" w:lineRule="auto"/>
        <w:ind w:firstLineChars="200" w:firstLine="482"/>
        <w:rPr>
          <w:rFonts w:ascii="仿宋" w:eastAsia="仿宋" w:hAnsi="仿宋" w:cs="微软雅黑"/>
          <w:sz w:val="24"/>
          <w:szCs w:val="32"/>
        </w:rPr>
      </w:pPr>
      <w:proofErr w:type="gramStart"/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荐购参与</w:t>
      </w:r>
      <w:proofErr w:type="gramEnd"/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奖：</w:t>
      </w:r>
      <w:r w:rsidRPr="000916FC">
        <w:rPr>
          <w:rFonts w:ascii="仿宋" w:eastAsia="仿宋" w:hAnsi="仿宋" w:cs="微软雅黑" w:hint="eastAsia"/>
          <w:sz w:val="24"/>
          <w:szCs w:val="32"/>
        </w:rPr>
        <w:t>若干</w:t>
      </w:r>
    </w:p>
    <w:p w14:paraId="221BE9B7" w14:textId="350F386C" w:rsidR="005E0804" w:rsidRPr="005E0804" w:rsidRDefault="005E0804" w:rsidP="000916FC">
      <w:pPr>
        <w:spacing w:line="480" w:lineRule="auto"/>
        <w:ind w:firstLineChars="200" w:firstLine="482"/>
        <w:rPr>
          <w:rFonts w:ascii="仿宋" w:eastAsia="仿宋" w:hAnsi="仿宋" w:cs="微软雅黑" w:hint="eastAsia"/>
          <w:b/>
          <w:bCs/>
          <w:sz w:val="24"/>
          <w:szCs w:val="32"/>
        </w:rPr>
      </w:pPr>
      <w:r w:rsidRPr="005E0804">
        <w:rPr>
          <w:rFonts w:ascii="仿宋" w:eastAsia="仿宋" w:hAnsi="仿宋" w:cs="微软雅黑" w:hint="eastAsia"/>
          <w:b/>
          <w:bCs/>
          <w:sz w:val="24"/>
          <w:szCs w:val="32"/>
        </w:rPr>
        <w:t>特定网上展区为图书馆读者</w:t>
      </w:r>
      <w:proofErr w:type="gramStart"/>
      <w:r w:rsidRPr="005E0804">
        <w:rPr>
          <w:rFonts w:ascii="仿宋" w:eastAsia="仿宋" w:hAnsi="仿宋" w:cs="微软雅黑" w:hint="eastAsia"/>
          <w:b/>
          <w:bCs/>
          <w:sz w:val="24"/>
          <w:szCs w:val="32"/>
        </w:rPr>
        <w:t>荐购区</w:t>
      </w:r>
      <w:proofErr w:type="gramEnd"/>
      <w:r w:rsidR="000916FC" w:rsidRPr="000916FC">
        <w:rPr>
          <w:rFonts w:ascii="仿宋" w:eastAsia="仿宋" w:hAnsi="仿宋" w:cs="微软雅黑" w:hint="eastAsia"/>
          <w:b/>
          <w:bCs/>
          <w:sz w:val="24"/>
          <w:szCs w:val="32"/>
        </w:rPr>
        <w:t>，</w:t>
      </w:r>
      <w:r w:rsidRPr="005E0804">
        <w:rPr>
          <w:rFonts w:ascii="仿宋" w:eastAsia="仿宋" w:hAnsi="仿宋" w:cs="微软雅黑" w:hint="eastAsia"/>
          <w:b/>
          <w:bCs/>
          <w:sz w:val="24"/>
          <w:szCs w:val="32"/>
        </w:rPr>
        <w:t>线上直观展示图书信息</w:t>
      </w:r>
      <w:r w:rsidR="000916FC" w:rsidRPr="000916FC">
        <w:rPr>
          <w:rFonts w:ascii="仿宋" w:eastAsia="仿宋" w:hAnsi="仿宋" w:cs="微软雅黑" w:hint="eastAsia"/>
          <w:b/>
          <w:bCs/>
          <w:sz w:val="24"/>
          <w:szCs w:val="32"/>
        </w:rPr>
        <w:t>，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还有机会免单购书哦！</w:t>
      </w:r>
    </w:p>
    <w:p w14:paraId="3AAEE08D" w14:textId="229F96D0" w:rsidR="00181047" w:rsidRPr="000916FC" w:rsidRDefault="00D47E99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活</w:t>
      </w:r>
      <w:r w:rsidR="000916FC" w:rsidRPr="000916FC">
        <w:rPr>
          <w:rFonts w:ascii="仿宋" w:eastAsia="仿宋" w:hAnsi="仿宋" w:hint="eastAsia"/>
          <w:sz w:val="24"/>
        </w:rPr>
        <w:t>动操作</w:t>
      </w:r>
      <w:r w:rsidRPr="000916FC">
        <w:rPr>
          <w:rFonts w:ascii="仿宋" w:eastAsia="仿宋" w:hAnsi="仿宋" w:hint="eastAsia"/>
          <w:sz w:val="24"/>
        </w:rPr>
        <w:t>步骤：</w:t>
      </w:r>
    </w:p>
    <w:p w14:paraId="61E95404" w14:textId="77777777" w:rsidR="00181047" w:rsidRPr="000916FC" w:rsidRDefault="00D47E99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1.</w:t>
      </w:r>
      <w:r w:rsidRPr="000916FC">
        <w:rPr>
          <w:rFonts w:ascii="仿宋" w:eastAsia="仿宋" w:hAnsi="仿宋" w:hint="eastAsia"/>
          <w:sz w:val="24"/>
        </w:rPr>
        <w:t>用户登录</w:t>
      </w:r>
    </w:p>
    <w:p w14:paraId="4F4912A4" w14:textId="77777777" w:rsidR="00181047" w:rsidRPr="000916FC" w:rsidRDefault="00D47E99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用户访问</w:t>
      </w:r>
      <w:proofErr w:type="gramStart"/>
      <w:r w:rsidRPr="000916FC">
        <w:rPr>
          <w:rFonts w:ascii="仿宋" w:eastAsia="仿宋" w:hAnsi="仿宋" w:hint="eastAsia"/>
          <w:sz w:val="24"/>
        </w:rPr>
        <w:t>云田购地址</w:t>
      </w:r>
      <w:proofErr w:type="gramEnd"/>
      <w:r w:rsidRPr="000916FC">
        <w:rPr>
          <w:rFonts w:ascii="仿宋" w:eastAsia="仿宋" w:hAnsi="仿宋" w:hint="eastAsia"/>
          <w:sz w:val="24"/>
        </w:rPr>
        <w:t>：</w:t>
      </w:r>
      <w:hyperlink r:id="rId15" w:history="1">
        <w:r w:rsidRPr="000916FC">
          <w:rPr>
            <w:rFonts w:ascii="仿宋" w:eastAsia="仿宋" w:hAnsi="仿宋" w:hint="eastAsia"/>
            <w:sz w:val="24"/>
          </w:rPr>
          <w:t>http://rmd.ytzhihui.com/</w:t>
        </w:r>
      </w:hyperlink>
      <w:r w:rsidRPr="000916FC">
        <w:rPr>
          <w:rFonts w:ascii="仿宋" w:eastAsia="仿宋" w:hAnsi="仿宋" w:hint="eastAsia"/>
          <w:sz w:val="24"/>
        </w:rPr>
        <w:t>，默认会进入登录界面，需要先选择机构，输入</w:t>
      </w:r>
      <w:proofErr w:type="gramStart"/>
      <w:r w:rsidRPr="000916FC">
        <w:rPr>
          <w:rFonts w:ascii="仿宋" w:eastAsia="仿宋" w:hAnsi="仿宋" w:hint="eastAsia"/>
          <w:sz w:val="24"/>
        </w:rPr>
        <w:t>帐号</w:t>
      </w:r>
      <w:proofErr w:type="gramEnd"/>
      <w:r w:rsidRPr="000916FC">
        <w:rPr>
          <w:rFonts w:ascii="仿宋" w:eastAsia="仿宋" w:hAnsi="仿宋" w:hint="eastAsia"/>
          <w:sz w:val="24"/>
        </w:rPr>
        <w:t>密码，验证通过后才能进</w:t>
      </w:r>
      <w:proofErr w:type="gramStart"/>
      <w:r w:rsidRPr="000916FC">
        <w:rPr>
          <w:rFonts w:ascii="仿宋" w:eastAsia="仿宋" w:hAnsi="仿宋" w:hint="eastAsia"/>
          <w:sz w:val="24"/>
        </w:rPr>
        <w:t>入云田购页面</w:t>
      </w:r>
      <w:proofErr w:type="gramEnd"/>
      <w:r w:rsidRPr="000916FC">
        <w:rPr>
          <w:rFonts w:ascii="仿宋" w:eastAsia="仿宋" w:hAnsi="仿宋" w:hint="eastAsia"/>
          <w:sz w:val="24"/>
        </w:rPr>
        <w:t>。</w:t>
      </w:r>
    </w:p>
    <w:p w14:paraId="415CFAB7" w14:textId="77777777" w:rsidR="00181047" w:rsidRPr="000916FC" w:rsidRDefault="00D47E99">
      <w:pPr>
        <w:spacing w:line="360" w:lineRule="auto"/>
        <w:ind w:firstLineChars="200" w:firstLine="400"/>
        <w:jc w:val="center"/>
        <w:rPr>
          <w:rFonts w:ascii="仿宋" w:eastAsia="仿宋" w:hAnsi="仿宋"/>
          <w:sz w:val="20"/>
          <w:szCs w:val="22"/>
        </w:rPr>
      </w:pPr>
      <w:r w:rsidRPr="000916FC">
        <w:rPr>
          <w:rFonts w:ascii="仿宋" w:eastAsia="仿宋" w:hAnsi="仿宋"/>
          <w:noProof/>
          <w:sz w:val="20"/>
          <w:szCs w:val="22"/>
        </w:rPr>
        <w:drawing>
          <wp:inline distT="0" distB="0" distL="0" distR="0" wp14:anchorId="49443028" wp14:editId="57F84812">
            <wp:extent cx="2284095" cy="2313305"/>
            <wp:effectExtent l="0" t="0" r="1905" b="1079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B0FDB" w14:textId="77777777" w:rsidR="00181047" w:rsidRPr="000916FC" w:rsidRDefault="00D47E99">
      <w:pPr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 xml:space="preserve">2. </w:t>
      </w:r>
      <w:r w:rsidRPr="000916FC">
        <w:rPr>
          <w:rFonts w:ascii="仿宋" w:eastAsia="仿宋" w:hAnsi="仿宋" w:hint="eastAsia"/>
          <w:sz w:val="24"/>
        </w:rPr>
        <w:t>通过搜索栏输入关键词（书名、作者、出版社、</w:t>
      </w:r>
      <w:r w:rsidRPr="000916FC">
        <w:rPr>
          <w:rFonts w:ascii="仿宋" w:eastAsia="仿宋" w:hAnsi="仿宋" w:hint="eastAsia"/>
          <w:sz w:val="24"/>
        </w:rPr>
        <w:t>ISBN</w:t>
      </w:r>
      <w:r w:rsidRPr="000916FC">
        <w:rPr>
          <w:rFonts w:ascii="仿宋" w:eastAsia="仿宋" w:hAnsi="仿宋" w:hint="eastAsia"/>
          <w:sz w:val="24"/>
        </w:rPr>
        <w:t>）快速找到需要的书；</w:t>
      </w:r>
    </w:p>
    <w:p w14:paraId="6E6C0212" w14:textId="77777777" w:rsidR="00181047" w:rsidRPr="000916FC" w:rsidRDefault="00D47E99">
      <w:pPr>
        <w:spacing w:line="360" w:lineRule="auto"/>
        <w:ind w:firstLineChars="200" w:firstLine="400"/>
        <w:rPr>
          <w:rFonts w:ascii="仿宋" w:eastAsia="仿宋" w:hAnsi="仿宋"/>
          <w:sz w:val="20"/>
          <w:szCs w:val="22"/>
        </w:rPr>
      </w:pPr>
      <w:r w:rsidRPr="000916FC">
        <w:rPr>
          <w:rFonts w:ascii="仿宋" w:eastAsia="仿宋" w:hAnsi="仿宋"/>
          <w:noProof/>
          <w:sz w:val="20"/>
          <w:szCs w:val="22"/>
        </w:rPr>
        <w:lastRenderedPageBreak/>
        <w:drawing>
          <wp:inline distT="0" distB="0" distL="0" distR="0" wp14:anchorId="6AF1B6B3" wp14:editId="55FADAE6">
            <wp:extent cx="4570730" cy="1137920"/>
            <wp:effectExtent l="0" t="0" r="1270" b="508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719D" w14:textId="77777777" w:rsidR="00181047" w:rsidRPr="000916FC" w:rsidRDefault="00D47E99">
      <w:pPr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3.</w:t>
      </w:r>
      <w:r w:rsidRPr="000916FC">
        <w:rPr>
          <w:rFonts w:ascii="仿宋" w:eastAsia="仿宋" w:hAnsi="仿宋" w:hint="eastAsia"/>
          <w:sz w:val="24"/>
        </w:rPr>
        <w:t>进入</w:t>
      </w:r>
      <w:proofErr w:type="gramStart"/>
      <w:r w:rsidRPr="000916FC">
        <w:rPr>
          <w:rFonts w:ascii="仿宋" w:eastAsia="仿宋" w:hAnsi="仿宋" w:hint="eastAsia"/>
          <w:sz w:val="24"/>
        </w:rPr>
        <w:t>需荐购的</w:t>
      </w:r>
      <w:proofErr w:type="gramEnd"/>
      <w:r w:rsidRPr="000916FC">
        <w:rPr>
          <w:rFonts w:ascii="仿宋" w:eastAsia="仿宋" w:hAnsi="仿宋" w:hint="eastAsia"/>
          <w:sz w:val="24"/>
        </w:rPr>
        <w:t>图书详情页，点击荐购，可将此书</w:t>
      </w:r>
      <w:proofErr w:type="gramStart"/>
      <w:r w:rsidRPr="000916FC">
        <w:rPr>
          <w:rFonts w:ascii="仿宋" w:eastAsia="仿宋" w:hAnsi="仿宋" w:hint="eastAsia"/>
          <w:sz w:val="24"/>
        </w:rPr>
        <w:t>荐购给</w:t>
      </w:r>
      <w:proofErr w:type="gramEnd"/>
      <w:r w:rsidRPr="000916FC">
        <w:rPr>
          <w:rFonts w:ascii="仿宋" w:eastAsia="仿宋" w:hAnsi="仿宋" w:hint="eastAsia"/>
          <w:sz w:val="24"/>
        </w:rPr>
        <w:t>图书馆。</w:t>
      </w:r>
    </w:p>
    <w:p w14:paraId="334B5E4A" w14:textId="77777777" w:rsidR="00181047" w:rsidRPr="000916FC" w:rsidRDefault="00D47E99">
      <w:pPr>
        <w:jc w:val="center"/>
        <w:rPr>
          <w:rFonts w:ascii="仿宋" w:eastAsia="仿宋" w:hAnsi="仿宋"/>
          <w:sz w:val="20"/>
          <w:szCs w:val="22"/>
        </w:rPr>
      </w:pPr>
      <w:r w:rsidRPr="000916FC">
        <w:rPr>
          <w:rFonts w:ascii="仿宋" w:eastAsia="仿宋" w:hAnsi="仿宋"/>
          <w:noProof/>
          <w:sz w:val="20"/>
          <w:szCs w:val="22"/>
        </w:rPr>
        <w:drawing>
          <wp:inline distT="0" distB="0" distL="0" distR="0" wp14:anchorId="13AC9CB9" wp14:editId="60051FA6">
            <wp:extent cx="3883660" cy="2659380"/>
            <wp:effectExtent l="0" t="0" r="2540" b="762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16F2" w14:textId="77777777" w:rsidR="00181047" w:rsidRPr="000916FC" w:rsidRDefault="00D47E99">
      <w:pPr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4.</w:t>
      </w:r>
      <w:proofErr w:type="gramStart"/>
      <w:r w:rsidRPr="000916FC">
        <w:rPr>
          <w:rFonts w:ascii="仿宋" w:eastAsia="仿宋" w:hAnsi="仿宋" w:hint="eastAsia"/>
          <w:sz w:val="24"/>
        </w:rPr>
        <w:t>荐购成功弹</w:t>
      </w:r>
      <w:proofErr w:type="gramEnd"/>
      <w:r w:rsidRPr="000916FC">
        <w:rPr>
          <w:rFonts w:ascii="仿宋" w:eastAsia="仿宋" w:hAnsi="仿宋" w:hint="eastAsia"/>
          <w:sz w:val="24"/>
        </w:rPr>
        <w:t>框界面可输入邮箱地址，输入后保存，</w:t>
      </w:r>
      <w:proofErr w:type="gramStart"/>
      <w:r w:rsidRPr="000916FC">
        <w:rPr>
          <w:rFonts w:ascii="仿宋" w:eastAsia="仿宋" w:hAnsi="仿宋" w:hint="eastAsia"/>
          <w:sz w:val="24"/>
        </w:rPr>
        <w:t>当荐购的</w:t>
      </w:r>
      <w:proofErr w:type="gramEnd"/>
      <w:r w:rsidRPr="000916FC">
        <w:rPr>
          <w:rFonts w:ascii="仿宋" w:eastAsia="仿宋" w:hAnsi="仿宋" w:hint="eastAsia"/>
          <w:sz w:val="24"/>
        </w:rPr>
        <w:t>书有处理状态更新时，会给该邮箱发送通知邮件。</w:t>
      </w:r>
    </w:p>
    <w:p w14:paraId="0D16287F" w14:textId="77777777" w:rsidR="00181047" w:rsidRPr="000916FC" w:rsidRDefault="00D47E99">
      <w:pPr>
        <w:spacing w:line="360" w:lineRule="auto"/>
        <w:ind w:firstLineChars="200" w:firstLine="400"/>
        <w:jc w:val="center"/>
        <w:rPr>
          <w:rFonts w:ascii="仿宋" w:eastAsia="仿宋" w:hAnsi="仿宋"/>
          <w:sz w:val="20"/>
          <w:szCs w:val="22"/>
        </w:rPr>
      </w:pPr>
      <w:r w:rsidRPr="000916FC">
        <w:rPr>
          <w:rFonts w:ascii="仿宋" w:eastAsia="仿宋" w:hAnsi="仿宋"/>
          <w:noProof/>
          <w:sz w:val="20"/>
          <w:szCs w:val="22"/>
        </w:rPr>
        <w:drawing>
          <wp:inline distT="0" distB="0" distL="0" distR="0" wp14:anchorId="3F9C1738" wp14:editId="6233991B">
            <wp:extent cx="4100195" cy="1694815"/>
            <wp:effectExtent l="9525" t="9525" r="2413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1694815"/>
                    </a:xfrm>
                    <a:prstGeom prst="rect">
                      <a:avLst/>
                    </a:prstGeom>
                    <a:ln w="6350">
                      <a:solidFill>
                        <a:srgbClr val="BBBBBB"/>
                      </a:solidFill>
                    </a:ln>
                  </pic:spPr>
                </pic:pic>
              </a:graphicData>
            </a:graphic>
          </wp:inline>
        </w:drawing>
      </w:r>
    </w:p>
    <w:p w14:paraId="261C36E0" w14:textId="77777777" w:rsidR="00181047" w:rsidRPr="000916FC" w:rsidRDefault="00D47E99">
      <w:pPr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5.</w:t>
      </w:r>
      <w:r w:rsidRPr="000916FC">
        <w:rPr>
          <w:rFonts w:ascii="仿宋" w:eastAsia="仿宋" w:hAnsi="仿宋" w:hint="eastAsia"/>
          <w:sz w:val="24"/>
        </w:rPr>
        <w:t>管理员在后台开启</w:t>
      </w:r>
      <w:proofErr w:type="gramStart"/>
      <w:r w:rsidRPr="000916FC">
        <w:rPr>
          <w:rFonts w:ascii="仿宋" w:eastAsia="仿宋" w:hAnsi="仿宋" w:hint="eastAsia"/>
          <w:sz w:val="24"/>
        </w:rPr>
        <w:t>了荐购直邮</w:t>
      </w:r>
      <w:proofErr w:type="gramEnd"/>
      <w:r w:rsidRPr="000916FC">
        <w:rPr>
          <w:rFonts w:ascii="仿宋" w:eastAsia="仿宋" w:hAnsi="仿宋" w:hint="eastAsia"/>
          <w:sz w:val="24"/>
        </w:rPr>
        <w:t>服务，则点击封面或书名进入详情页，会显示“荐购直邮”按钮；若未开启，则不显示。点击“荐购直邮”按钮，弹框界面输入地址信息后，即可提交成功。书</w:t>
      </w:r>
      <w:r w:rsidRPr="000916FC">
        <w:rPr>
          <w:rFonts w:ascii="仿宋" w:eastAsia="仿宋" w:hAnsi="仿宋" w:hint="eastAsia"/>
          <w:sz w:val="24"/>
        </w:rPr>
        <w:t>会直接邮寄给读者。</w:t>
      </w:r>
    </w:p>
    <w:p w14:paraId="237205B2" w14:textId="77777777" w:rsidR="00181047" w:rsidRPr="000916FC" w:rsidRDefault="00D47E99">
      <w:pPr>
        <w:jc w:val="center"/>
        <w:rPr>
          <w:rFonts w:ascii="仿宋" w:eastAsia="仿宋" w:hAnsi="仿宋"/>
          <w:sz w:val="20"/>
          <w:szCs w:val="20"/>
        </w:rPr>
      </w:pPr>
      <w:r w:rsidRPr="000916FC">
        <w:rPr>
          <w:rFonts w:ascii="仿宋" w:eastAsia="仿宋" w:hAnsi="仿宋"/>
          <w:noProof/>
          <w:sz w:val="20"/>
          <w:szCs w:val="22"/>
        </w:rPr>
        <w:drawing>
          <wp:inline distT="0" distB="0" distL="0" distR="0" wp14:anchorId="708591DF" wp14:editId="4F3A1BE3">
            <wp:extent cx="3513455" cy="1848485"/>
            <wp:effectExtent l="0" t="0" r="10795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13ABA" w14:textId="77777777" w:rsidR="00181047" w:rsidRPr="000916FC" w:rsidRDefault="00D47E99">
      <w:pPr>
        <w:jc w:val="left"/>
        <w:rPr>
          <w:rFonts w:ascii="仿宋" w:eastAsia="仿宋" w:hAnsi="仿宋"/>
          <w:sz w:val="24"/>
        </w:rPr>
      </w:pPr>
      <w:proofErr w:type="gramStart"/>
      <w:r w:rsidRPr="000916FC">
        <w:rPr>
          <w:rFonts w:ascii="仿宋" w:eastAsia="仿宋" w:hAnsi="仿宋" w:hint="eastAsia"/>
          <w:sz w:val="24"/>
        </w:rPr>
        <w:lastRenderedPageBreak/>
        <w:t>荐购直邮</w:t>
      </w:r>
      <w:proofErr w:type="gramEnd"/>
      <w:r w:rsidRPr="000916FC">
        <w:rPr>
          <w:rFonts w:ascii="仿宋" w:eastAsia="仿宋" w:hAnsi="仿宋" w:hint="eastAsia"/>
          <w:sz w:val="24"/>
        </w:rPr>
        <w:t>弹框界面，需填写收货信息：收货人、联系电话、详细地址，均为必填。填写完成后，点击“提交”即可。</w:t>
      </w:r>
    </w:p>
    <w:p w14:paraId="0F46F333" w14:textId="77777777" w:rsidR="00181047" w:rsidRPr="000916FC" w:rsidRDefault="00D47E99">
      <w:pPr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注：</w:t>
      </w:r>
    </w:p>
    <w:p w14:paraId="2FECA825" w14:textId="77777777" w:rsidR="00181047" w:rsidRPr="000916FC" w:rsidRDefault="00D47E99">
      <w:pPr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1</w:t>
      </w:r>
      <w:r w:rsidRPr="000916FC">
        <w:rPr>
          <w:rFonts w:ascii="仿宋" w:eastAsia="仿宋" w:hAnsi="仿宋" w:hint="eastAsia"/>
          <w:sz w:val="24"/>
        </w:rPr>
        <w:t>）所在省份和城市，是自动获取的当前图书馆所在的省份和城市，不可修改。</w:t>
      </w:r>
    </w:p>
    <w:p w14:paraId="24FB6B42" w14:textId="77777777" w:rsidR="00181047" w:rsidRPr="000916FC" w:rsidRDefault="00D47E99">
      <w:pPr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2</w:t>
      </w:r>
      <w:r w:rsidRPr="000916FC">
        <w:rPr>
          <w:rFonts w:ascii="仿宋" w:eastAsia="仿宋" w:hAnsi="仿宋" w:hint="eastAsia"/>
          <w:sz w:val="24"/>
        </w:rPr>
        <w:t>）收货信息会和账户设置中的收货信息保持同步。比如：账户设置中填写了收货信息，</w:t>
      </w:r>
      <w:proofErr w:type="gramStart"/>
      <w:r w:rsidRPr="000916FC">
        <w:rPr>
          <w:rFonts w:ascii="仿宋" w:eastAsia="仿宋" w:hAnsi="仿宋" w:hint="eastAsia"/>
          <w:sz w:val="24"/>
        </w:rPr>
        <w:t>荐购直邮</w:t>
      </w:r>
      <w:proofErr w:type="gramEnd"/>
      <w:r w:rsidRPr="000916FC">
        <w:rPr>
          <w:rFonts w:ascii="仿宋" w:eastAsia="仿宋" w:hAnsi="仿宋" w:hint="eastAsia"/>
          <w:sz w:val="24"/>
        </w:rPr>
        <w:t>弹框界面的收货信息也会自动同步。</w:t>
      </w:r>
    </w:p>
    <w:p w14:paraId="5C4E9852" w14:textId="77777777" w:rsidR="00181047" w:rsidRPr="000916FC" w:rsidRDefault="00D47E99">
      <w:pPr>
        <w:spacing w:line="360" w:lineRule="auto"/>
        <w:ind w:firstLineChars="200" w:firstLine="400"/>
        <w:jc w:val="center"/>
        <w:rPr>
          <w:rFonts w:ascii="仿宋" w:eastAsia="仿宋" w:hAnsi="仿宋"/>
          <w:sz w:val="20"/>
          <w:szCs w:val="22"/>
        </w:rPr>
      </w:pPr>
      <w:r w:rsidRPr="000916FC">
        <w:rPr>
          <w:rFonts w:ascii="仿宋" w:eastAsia="仿宋" w:hAnsi="仿宋"/>
          <w:noProof/>
          <w:sz w:val="20"/>
          <w:szCs w:val="22"/>
        </w:rPr>
        <w:drawing>
          <wp:inline distT="0" distB="0" distL="0" distR="0" wp14:anchorId="034CA152" wp14:editId="2DD56FB4">
            <wp:extent cx="3075940" cy="2734310"/>
            <wp:effectExtent l="0" t="0" r="10160" b="889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575B" w14:textId="77777777" w:rsidR="00181047" w:rsidRPr="000916FC" w:rsidRDefault="00D47E99">
      <w:pPr>
        <w:ind w:firstLineChars="200" w:firstLine="480"/>
        <w:jc w:val="left"/>
        <w:rPr>
          <w:rFonts w:ascii="仿宋" w:eastAsia="仿宋" w:hAnsi="仿宋"/>
          <w:sz w:val="24"/>
        </w:rPr>
      </w:pPr>
      <w:r w:rsidRPr="000916FC">
        <w:rPr>
          <w:rFonts w:ascii="仿宋" w:eastAsia="仿宋" w:hAnsi="仿宋" w:hint="eastAsia"/>
          <w:sz w:val="24"/>
        </w:rPr>
        <w:t>通过简单的操作就能读到您想读而图书馆没有的新书、好书，还等什么，赶快来参与“你选书，我买单”活动吧！</w:t>
      </w:r>
    </w:p>
    <w:p w14:paraId="57008A3C" w14:textId="77777777" w:rsidR="000916FC" w:rsidRDefault="000916FC">
      <w:pPr>
        <w:ind w:firstLineChars="200" w:firstLine="560"/>
        <w:jc w:val="left"/>
        <w:rPr>
          <w:sz w:val="28"/>
          <w:szCs w:val="28"/>
        </w:rPr>
      </w:pPr>
    </w:p>
    <w:p w14:paraId="5D43BD41" w14:textId="77777777" w:rsidR="000916FC" w:rsidRPr="000916FC" w:rsidRDefault="000916FC" w:rsidP="000916FC">
      <w:pPr>
        <w:widowControl/>
        <w:spacing w:line="480" w:lineRule="auto"/>
        <w:ind w:firstLine="630"/>
        <w:jc w:val="left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2442A52" wp14:editId="7C1862A1">
                <wp:simplePos x="0" y="0"/>
                <wp:positionH relativeFrom="column">
                  <wp:posOffset>72390</wp:posOffset>
                </wp:positionH>
                <wp:positionV relativeFrom="paragraph">
                  <wp:posOffset>150495</wp:posOffset>
                </wp:positionV>
                <wp:extent cx="136525" cy="137160"/>
                <wp:effectExtent l="5080" t="5080" r="10795" b="10160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406BF" w14:textId="77777777" w:rsidR="000916FC" w:rsidRDefault="000916FC" w:rsidP="000916FC">
                            <w:pPr>
                              <w:ind w:firstLineChars="200" w:firstLine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442A52" id="椭圆 18" o:spid="_x0000_s1035" style="position:absolute;left:0;text-align:left;margin-left:5.7pt;margin-top:11.85pt;width:10.75pt;height:10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AC406BF" w14:textId="77777777" w:rsidR="000916FC" w:rsidRDefault="000916FC" w:rsidP="000916FC">
                      <w:pPr>
                        <w:ind w:firstLineChars="200" w:firstLine="42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4月2</w:t>
      </w:r>
      <w:r w:rsidRPr="000916FC">
        <w:rPr>
          <w:rFonts w:ascii="仿宋" w:eastAsia="仿宋" w:hAnsi="仿宋" w:cs="微软雅黑"/>
          <w:b/>
          <w:bCs/>
          <w:sz w:val="24"/>
          <w:szCs w:val="32"/>
        </w:rPr>
        <w:t>3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日-</w:t>
      </w:r>
      <w:r w:rsidRPr="000916FC">
        <w:rPr>
          <w:rFonts w:ascii="仿宋" w:eastAsia="仿宋" w:hAnsi="仿宋" w:cs="微软雅黑"/>
          <w:b/>
          <w:bCs/>
          <w:sz w:val="24"/>
          <w:szCs w:val="32"/>
        </w:rPr>
        <w:t>5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月2</w:t>
      </w:r>
      <w:r w:rsidRPr="000916FC">
        <w:rPr>
          <w:rFonts w:ascii="仿宋" w:eastAsia="仿宋" w:hAnsi="仿宋" w:cs="微软雅黑"/>
          <w:b/>
          <w:bCs/>
          <w:sz w:val="24"/>
          <w:szCs w:val="32"/>
        </w:rPr>
        <w:t>2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日 荐书有礼</w:t>
      </w:r>
    </w:p>
    <w:p w14:paraId="0AC047B9" w14:textId="77777777" w:rsidR="000916FC" w:rsidRPr="000916FC" w:rsidRDefault="000916FC" w:rsidP="000916FC">
      <w:pPr>
        <w:spacing w:line="480" w:lineRule="auto"/>
        <w:ind w:firstLine="420"/>
        <w:rPr>
          <w:rFonts w:ascii="仿宋" w:eastAsia="仿宋" w:hAnsi="仿宋" w:cs="微软雅黑"/>
          <w:sz w:val="24"/>
          <w:szCs w:val="32"/>
        </w:rPr>
      </w:pPr>
      <w:r w:rsidRPr="000916FC">
        <w:rPr>
          <w:rFonts w:ascii="仿宋" w:eastAsia="仿宋" w:hAnsi="仿宋" w:cs="微软雅黑" w:hint="eastAsia"/>
          <w:sz w:val="24"/>
          <w:szCs w:val="32"/>
        </w:rPr>
        <w:t>4·23全民阅读日，推荐你喜欢的新书、好书给大家吧！推荐的图书在本次活动</w:t>
      </w:r>
      <w:proofErr w:type="gramStart"/>
      <w:r w:rsidRPr="000916FC">
        <w:rPr>
          <w:rFonts w:ascii="仿宋" w:eastAsia="仿宋" w:hAnsi="仿宋" w:cs="微软雅黑" w:hint="eastAsia"/>
          <w:sz w:val="24"/>
          <w:szCs w:val="32"/>
        </w:rPr>
        <w:t>期间荐购量</w:t>
      </w:r>
      <w:proofErr w:type="gramEnd"/>
      <w:r w:rsidRPr="000916FC">
        <w:rPr>
          <w:rFonts w:ascii="仿宋" w:eastAsia="仿宋" w:hAnsi="仿宋" w:cs="微软雅黑" w:hint="eastAsia"/>
          <w:sz w:val="24"/>
          <w:szCs w:val="32"/>
        </w:rPr>
        <w:t>榜上有名还有机会获得我们准备的精美礼品哦，赶快来参与吧！</w:t>
      </w:r>
    </w:p>
    <w:p w14:paraId="0D8C4745" w14:textId="77777777" w:rsidR="000916FC" w:rsidRPr="000916FC" w:rsidRDefault="000916FC" w:rsidP="000916FC">
      <w:p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参与方式：</w:t>
      </w:r>
    </w:p>
    <w:p w14:paraId="5996EB58" w14:textId="04479EC4" w:rsidR="000916FC" w:rsidRPr="000916FC" w:rsidRDefault="000916FC" w:rsidP="000916FC">
      <w:pPr>
        <w:spacing w:line="480" w:lineRule="auto"/>
        <w:rPr>
          <w:rFonts w:ascii="仿宋" w:eastAsia="仿宋" w:hAnsi="仿宋" w:cs="微软雅黑"/>
          <w:sz w:val="24"/>
          <w:szCs w:val="32"/>
        </w:rPr>
      </w:pPr>
      <w:r w:rsidRPr="000916FC">
        <w:rPr>
          <w:rFonts w:ascii="仿宋" w:eastAsia="仿宋" w:hAnsi="仿宋" w:cs="微软雅黑" w:hint="eastAsia"/>
          <w:sz w:val="24"/>
          <w:szCs w:val="32"/>
        </w:rPr>
        <w:t xml:space="preserve">  点击首页专栏进入荐书有礼活动页面，提供您推荐的书目清单，包含8本您想推荐的图书，以及您推荐的理由。</w:t>
      </w:r>
    </w:p>
    <w:p w14:paraId="0DCF818A" w14:textId="37C50308" w:rsidR="000916FC" w:rsidRPr="000916FC" w:rsidRDefault="000916FC" w:rsidP="000916FC">
      <w:pPr>
        <w:spacing w:line="480" w:lineRule="auto"/>
        <w:rPr>
          <w:rFonts w:ascii="仿宋" w:eastAsia="仿宋" w:hAnsi="仿宋" w:cs="微软雅黑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礼品规则：</w:t>
      </w:r>
    </w:p>
    <w:p w14:paraId="6CA93431" w14:textId="03D8A2EE" w:rsidR="000916FC" w:rsidRPr="000916FC" w:rsidRDefault="000916FC" w:rsidP="000916FC">
      <w:pPr>
        <w:spacing w:line="480" w:lineRule="auto"/>
        <w:rPr>
          <w:rFonts w:ascii="仿宋" w:eastAsia="仿宋" w:hAnsi="仿宋" w:cs="微软雅黑"/>
          <w:sz w:val="24"/>
          <w:szCs w:val="32"/>
        </w:rPr>
      </w:pPr>
      <w:r w:rsidRPr="000916FC">
        <w:rPr>
          <w:rFonts w:ascii="仿宋" w:eastAsia="仿宋" w:hAnsi="仿宋" w:cs="微软雅黑" w:hint="eastAsia"/>
          <w:sz w:val="24"/>
          <w:szCs w:val="32"/>
        </w:rPr>
        <w:t>活动期间，根据您所推荐的图书书单</w:t>
      </w:r>
      <w:proofErr w:type="gramStart"/>
      <w:r w:rsidRPr="000916FC">
        <w:rPr>
          <w:rFonts w:ascii="仿宋" w:eastAsia="仿宋" w:hAnsi="仿宋" w:cs="微软雅黑" w:hint="eastAsia"/>
          <w:sz w:val="24"/>
          <w:szCs w:val="32"/>
        </w:rPr>
        <w:t>累计荐购量</w:t>
      </w:r>
      <w:proofErr w:type="gramEnd"/>
      <w:r w:rsidRPr="000916FC">
        <w:rPr>
          <w:rFonts w:ascii="仿宋" w:eastAsia="仿宋" w:hAnsi="仿宋" w:cs="微软雅黑" w:hint="eastAsia"/>
          <w:sz w:val="24"/>
          <w:szCs w:val="32"/>
        </w:rPr>
        <w:t>来计算票数，票数上榜即有机会获得礼品。</w:t>
      </w:r>
    </w:p>
    <w:p w14:paraId="15C22889" w14:textId="147111D4" w:rsidR="00181047" w:rsidRDefault="00181047">
      <w:pPr>
        <w:ind w:firstLineChars="200" w:firstLine="560"/>
        <w:jc w:val="left"/>
        <w:rPr>
          <w:sz w:val="28"/>
          <w:szCs w:val="28"/>
        </w:rPr>
      </w:pPr>
    </w:p>
    <w:p w14:paraId="37C7B274" w14:textId="733AA603" w:rsidR="008E57FB" w:rsidRDefault="008E57FB" w:rsidP="008E57FB">
      <w:pPr>
        <w:spacing w:line="480" w:lineRule="auto"/>
        <w:ind w:firstLine="480"/>
        <w:rPr>
          <w:rFonts w:ascii="仿宋" w:eastAsia="仿宋" w:hAnsi="仿宋" w:cs="微软雅黑" w:hint="eastAsia"/>
          <w:b/>
          <w:bCs/>
          <w:sz w:val="24"/>
          <w:szCs w:val="32"/>
        </w:rPr>
      </w:pP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lastRenderedPageBreak/>
        <w:t>4月2</w:t>
      </w:r>
      <w:r w:rsidRPr="000916FC">
        <w:rPr>
          <w:rFonts w:ascii="仿宋" w:eastAsia="仿宋" w:hAnsi="仿宋" w:cs="微软雅黑"/>
          <w:b/>
          <w:bCs/>
          <w:sz w:val="24"/>
          <w:szCs w:val="32"/>
        </w:rPr>
        <w:t>3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日-</w:t>
      </w:r>
      <w:r w:rsidRPr="000916FC">
        <w:rPr>
          <w:rFonts w:ascii="仿宋" w:eastAsia="仿宋" w:hAnsi="仿宋" w:cs="微软雅黑"/>
          <w:b/>
          <w:bCs/>
          <w:sz w:val="24"/>
          <w:szCs w:val="32"/>
        </w:rPr>
        <w:t>5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月2</w:t>
      </w:r>
      <w:r w:rsidRPr="000916FC">
        <w:rPr>
          <w:rFonts w:ascii="仿宋" w:eastAsia="仿宋" w:hAnsi="仿宋" w:cs="微软雅黑"/>
          <w:b/>
          <w:bCs/>
          <w:sz w:val="24"/>
          <w:szCs w:val="32"/>
        </w:rPr>
        <w:t>2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w:t>日</w:t>
      </w:r>
      <w:r w:rsidRPr="000916FC">
        <w:rPr>
          <w:rFonts w:ascii="仿宋" w:eastAsia="仿宋" w:hAnsi="仿宋" w:cs="微软雅黑" w:hint="eastAsia"/>
          <w:b/>
          <w:bCs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BC5165" wp14:editId="3F6F67F9">
                <wp:simplePos x="0" y="0"/>
                <wp:positionH relativeFrom="column">
                  <wp:posOffset>8890</wp:posOffset>
                </wp:positionH>
                <wp:positionV relativeFrom="paragraph">
                  <wp:posOffset>134239</wp:posOffset>
                </wp:positionV>
                <wp:extent cx="136525" cy="137160"/>
                <wp:effectExtent l="0" t="0" r="15875" b="1524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371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F7792" w14:textId="77777777" w:rsidR="008E57FB" w:rsidRDefault="008E57FB" w:rsidP="008E57FB">
                            <w:pPr>
                              <w:ind w:firstLineChars="200" w:firstLine="42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BC5165" id="椭圆 19" o:spid="_x0000_s1036" style="position:absolute;left:0;text-align:left;margin-left:.7pt;margin-top:10.55pt;width:10.75pt;height: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407F7792" w14:textId="77777777" w:rsidR="008E57FB" w:rsidRDefault="008E57FB" w:rsidP="008E57FB">
                      <w:pPr>
                        <w:ind w:firstLineChars="200" w:firstLine="420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仿宋" w:eastAsia="仿宋" w:hAnsi="仿宋" w:cs="微软雅黑" w:hint="eastAsia"/>
          <w:b/>
          <w:bCs/>
          <w:sz w:val="24"/>
          <w:szCs w:val="32"/>
        </w:rPr>
        <w:t>-更多精彩</w:t>
      </w:r>
      <w:r w:rsidRPr="008E57FB">
        <w:rPr>
          <w:rFonts w:ascii="仿宋" w:eastAsia="仿宋" w:hAnsi="仿宋" w:cs="微软雅黑" w:hint="eastAsia"/>
          <w:b/>
          <w:bCs/>
          <w:sz w:val="24"/>
          <w:szCs w:val="32"/>
        </w:rPr>
        <w:t>活动</w:t>
      </w:r>
    </w:p>
    <w:p w14:paraId="7F1A0804" w14:textId="33A4E517" w:rsidR="008E57FB" w:rsidRDefault="008E57FB" w:rsidP="008E57FB">
      <w:pPr>
        <w:spacing w:line="480" w:lineRule="auto"/>
        <w:ind w:firstLine="480"/>
        <w:rPr>
          <w:rFonts w:ascii="仿宋" w:eastAsia="仿宋" w:hAnsi="仿宋" w:cs="微软雅黑"/>
          <w:b/>
          <w:bCs/>
          <w:sz w:val="24"/>
          <w:szCs w:val="32"/>
        </w:rPr>
      </w:pPr>
      <w:r w:rsidRPr="008E57FB">
        <w:rPr>
          <w:rFonts w:ascii="仿宋" w:eastAsia="仿宋" w:hAnsi="仿宋" w:cs="微软雅黑"/>
          <w:b/>
          <w:bCs/>
          <w:sz w:val="24"/>
          <w:szCs w:val="32"/>
        </w:rPr>
        <w:drawing>
          <wp:inline distT="0" distB="0" distL="0" distR="0" wp14:anchorId="557304E7" wp14:editId="2F60E7AF">
            <wp:extent cx="1975104" cy="2724912"/>
            <wp:effectExtent l="0" t="0" r="6350" b="0"/>
            <wp:docPr id="20" name="图片 17" descr="活动图2">
              <a:extLst xmlns:a="http://schemas.openxmlformats.org/drawingml/2006/main">
                <a:ext uri="{FF2B5EF4-FFF2-40B4-BE49-F238E27FC236}">
                  <a16:creationId xmlns:a16="http://schemas.microsoft.com/office/drawing/2014/main" id="{31DE81CB-4A1F-4CCC-B2F6-DAA7B784A6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活动图2">
                      <a:extLst>
                        <a:ext uri="{FF2B5EF4-FFF2-40B4-BE49-F238E27FC236}">
                          <a16:creationId xmlns:a16="http://schemas.microsoft.com/office/drawing/2014/main" id="{31DE81CB-4A1F-4CCC-B2F6-DAA7B784A65D}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9148" cy="27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565E4" w14:textId="45DF202C" w:rsidR="008E57FB" w:rsidRDefault="008E57FB" w:rsidP="008E57FB">
      <w:pPr>
        <w:spacing w:line="480" w:lineRule="auto"/>
        <w:ind w:firstLine="480"/>
        <w:rPr>
          <w:rFonts w:ascii="仿宋" w:eastAsia="仿宋" w:hAnsi="仿宋" w:cs="微软雅黑"/>
          <w:b/>
          <w:bCs/>
          <w:sz w:val="24"/>
          <w:szCs w:val="32"/>
        </w:rPr>
      </w:pPr>
    </w:p>
    <w:p w14:paraId="1BE21280" w14:textId="3C026122" w:rsidR="008E57FB" w:rsidRDefault="008E57FB" w:rsidP="008E57FB">
      <w:pPr>
        <w:spacing w:line="480" w:lineRule="auto"/>
        <w:ind w:firstLine="480"/>
        <w:rPr>
          <w:rFonts w:ascii="仿宋" w:eastAsia="仿宋" w:hAnsi="仿宋" w:cs="微软雅黑"/>
          <w:b/>
          <w:bCs/>
          <w:sz w:val="24"/>
          <w:szCs w:val="32"/>
        </w:rPr>
      </w:pPr>
      <w:r>
        <w:rPr>
          <w:rFonts w:ascii="仿宋" w:eastAsia="仿宋" w:hAnsi="仿宋" w:cs="微软雅黑" w:hint="eastAsia"/>
          <w:b/>
          <w:bCs/>
          <w:sz w:val="24"/>
          <w:szCs w:val="32"/>
        </w:rPr>
        <w:t>签到打卡礼</w:t>
      </w:r>
    </w:p>
    <w:p w14:paraId="7FEEA823" w14:textId="77777777" w:rsidR="008E57FB" w:rsidRPr="008E57FB" w:rsidRDefault="008E57FB" w:rsidP="008E57FB">
      <w:pPr>
        <w:spacing w:line="480" w:lineRule="auto"/>
        <w:ind w:firstLine="480"/>
        <w:rPr>
          <w:rFonts w:ascii="仿宋" w:eastAsia="仿宋" w:hAnsi="仿宋" w:cs="微软雅黑"/>
          <w:b/>
          <w:bCs/>
          <w:sz w:val="24"/>
          <w:szCs w:val="32"/>
        </w:rPr>
      </w:pPr>
      <w:r w:rsidRPr="008E57FB">
        <w:rPr>
          <w:rFonts w:ascii="仿宋" w:eastAsia="仿宋" w:hAnsi="仿宋" w:cs="微软雅黑" w:hint="eastAsia"/>
          <w:b/>
          <w:bCs/>
          <w:sz w:val="24"/>
          <w:szCs w:val="32"/>
        </w:rPr>
        <w:t>好书新书推荐</w:t>
      </w:r>
    </w:p>
    <w:p w14:paraId="3D417D43" w14:textId="77777777" w:rsidR="008E57FB" w:rsidRPr="008E57FB" w:rsidRDefault="008E57FB" w:rsidP="008E57FB">
      <w:pPr>
        <w:spacing w:line="480" w:lineRule="auto"/>
        <w:ind w:firstLine="480"/>
        <w:rPr>
          <w:rFonts w:ascii="仿宋" w:eastAsia="仿宋" w:hAnsi="仿宋" w:cs="微软雅黑"/>
          <w:b/>
          <w:bCs/>
          <w:sz w:val="24"/>
          <w:szCs w:val="32"/>
        </w:rPr>
      </w:pPr>
      <w:proofErr w:type="gramStart"/>
      <w:r w:rsidRPr="008E57FB">
        <w:rPr>
          <w:rFonts w:ascii="仿宋" w:eastAsia="仿宋" w:hAnsi="仿宋" w:cs="微软雅黑" w:hint="eastAsia"/>
          <w:b/>
          <w:bCs/>
          <w:sz w:val="24"/>
          <w:szCs w:val="32"/>
        </w:rPr>
        <w:t>在线云</w:t>
      </w:r>
      <w:proofErr w:type="gramEnd"/>
      <w:r w:rsidRPr="008E57FB">
        <w:rPr>
          <w:rFonts w:ascii="仿宋" w:eastAsia="仿宋" w:hAnsi="仿宋" w:cs="微软雅黑" w:hint="eastAsia"/>
          <w:b/>
          <w:bCs/>
          <w:sz w:val="24"/>
          <w:szCs w:val="32"/>
        </w:rPr>
        <w:t>阅读</w:t>
      </w:r>
    </w:p>
    <w:p w14:paraId="77400D12" w14:textId="77777777" w:rsidR="008E57FB" w:rsidRPr="008E57FB" w:rsidRDefault="008E57FB" w:rsidP="008E57FB">
      <w:pPr>
        <w:spacing w:line="480" w:lineRule="auto"/>
        <w:ind w:firstLine="480"/>
        <w:rPr>
          <w:rFonts w:ascii="仿宋" w:eastAsia="仿宋" w:hAnsi="仿宋" w:cs="微软雅黑"/>
          <w:b/>
          <w:bCs/>
          <w:sz w:val="24"/>
          <w:szCs w:val="32"/>
        </w:rPr>
      </w:pPr>
      <w:proofErr w:type="gramStart"/>
      <w:r w:rsidRPr="008E57FB">
        <w:rPr>
          <w:rFonts w:ascii="仿宋" w:eastAsia="仿宋" w:hAnsi="仿宋" w:cs="微软雅黑" w:hint="eastAsia"/>
          <w:b/>
          <w:bCs/>
          <w:sz w:val="24"/>
          <w:szCs w:val="32"/>
        </w:rPr>
        <w:t>千馆活动</w:t>
      </w:r>
      <w:proofErr w:type="gramEnd"/>
      <w:r w:rsidRPr="008E57FB">
        <w:rPr>
          <w:rFonts w:ascii="仿宋" w:eastAsia="仿宋" w:hAnsi="仿宋" w:cs="微软雅黑" w:hint="eastAsia"/>
          <w:b/>
          <w:bCs/>
          <w:sz w:val="24"/>
          <w:szCs w:val="32"/>
        </w:rPr>
        <w:t>展示</w:t>
      </w:r>
    </w:p>
    <w:p w14:paraId="35FD1BF9" w14:textId="77777777" w:rsidR="008E57FB" w:rsidRPr="008E57FB" w:rsidRDefault="008E57FB" w:rsidP="008E57FB">
      <w:pPr>
        <w:spacing w:line="480" w:lineRule="auto"/>
        <w:ind w:firstLine="480"/>
        <w:rPr>
          <w:rFonts w:ascii="仿宋" w:eastAsia="仿宋" w:hAnsi="仿宋" w:cs="微软雅黑"/>
          <w:b/>
          <w:bCs/>
          <w:sz w:val="24"/>
          <w:szCs w:val="32"/>
        </w:rPr>
      </w:pPr>
      <w:r w:rsidRPr="008E57FB">
        <w:rPr>
          <w:rFonts w:ascii="仿宋" w:eastAsia="仿宋" w:hAnsi="仿宋" w:cs="微软雅黑" w:hint="eastAsia"/>
          <w:b/>
          <w:bCs/>
          <w:sz w:val="24"/>
          <w:szCs w:val="32"/>
        </w:rPr>
        <w:t>更多…</w:t>
      </w:r>
    </w:p>
    <w:p w14:paraId="425530D7" w14:textId="77777777" w:rsidR="008E57FB" w:rsidRPr="008E57FB" w:rsidRDefault="008E57FB" w:rsidP="008E57FB">
      <w:pPr>
        <w:spacing w:line="480" w:lineRule="auto"/>
        <w:ind w:firstLine="480"/>
        <w:rPr>
          <w:rFonts w:ascii="仿宋" w:eastAsia="仿宋" w:hAnsi="仿宋" w:cs="微软雅黑" w:hint="eastAsia"/>
          <w:b/>
          <w:bCs/>
          <w:sz w:val="24"/>
          <w:szCs w:val="32"/>
        </w:rPr>
      </w:pPr>
    </w:p>
    <w:p w14:paraId="2A87F230" w14:textId="77777777" w:rsidR="00181047" w:rsidRDefault="00181047">
      <w:pPr>
        <w:pStyle w:val="a5"/>
        <w:widowControl/>
        <w:shd w:val="clear" w:color="auto" w:fill="FFFFFF"/>
        <w:spacing w:beforeAutospacing="0" w:afterAutospacing="0" w:line="420" w:lineRule="atLeast"/>
        <w:jc w:val="right"/>
        <w:rPr>
          <w:rFonts w:ascii="微软雅黑" w:eastAsia="微软雅黑" w:hAnsi="微软雅黑" w:cs="微软雅黑"/>
          <w:color w:val="333333"/>
          <w:spacing w:val="30"/>
          <w:shd w:val="clear" w:color="auto" w:fill="FFFFFF"/>
        </w:rPr>
      </w:pPr>
    </w:p>
    <w:p w14:paraId="68D41246" w14:textId="1B629373" w:rsidR="00AE1FBD" w:rsidRDefault="00AE1FBD">
      <w:pPr>
        <w:widowControl/>
        <w:jc w:val="left"/>
        <w:rPr>
          <w:rFonts w:ascii="Microsoft YaHei UI" w:eastAsia="Microsoft YaHei UI" w:hAnsi="Microsoft YaHei UI" w:cs="Microsoft YaHei UI"/>
          <w:color w:val="333333"/>
          <w:spacing w:val="30"/>
          <w:kern w:val="0"/>
          <w:sz w:val="25"/>
          <w:szCs w:val="25"/>
        </w:rPr>
      </w:pPr>
      <w:r>
        <w:rPr>
          <w:rFonts w:ascii="Microsoft YaHei UI" w:eastAsia="Microsoft YaHei UI" w:hAnsi="Microsoft YaHei UI" w:cs="Microsoft YaHei UI"/>
          <w:color w:val="333333"/>
          <w:spacing w:val="30"/>
          <w:sz w:val="25"/>
          <w:szCs w:val="25"/>
        </w:rPr>
        <w:br w:type="page"/>
      </w:r>
    </w:p>
    <w:p w14:paraId="2FBF6730" w14:textId="0F65BE34" w:rsidR="00181047" w:rsidRDefault="00AE1FBD">
      <w:pPr>
        <w:pStyle w:val="a5"/>
        <w:widowControl/>
        <w:shd w:val="clear" w:color="auto" w:fill="FFFFFF"/>
        <w:spacing w:beforeAutospacing="0" w:afterAutospacing="0" w:line="420" w:lineRule="atLeast"/>
        <w:rPr>
          <w:rFonts w:ascii="Microsoft YaHei UI" w:eastAsia="Microsoft YaHei UI" w:hAnsi="Microsoft YaHei UI" w:cs="Microsoft YaHei UI"/>
          <w:color w:val="333333"/>
          <w:spacing w:val="30"/>
          <w:sz w:val="25"/>
          <w:szCs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3E80B2" wp14:editId="71DC022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759585" cy="368935"/>
                <wp:effectExtent l="19050" t="19050" r="50165" b="50165"/>
                <wp:wrapNone/>
                <wp:docPr id="46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368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CE6700E" w14:textId="115F7698" w:rsidR="00AE1FBD" w:rsidRDefault="00AE1FBD" w:rsidP="00AE1FBD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大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咖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嘉宾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4D3E80B2" id="_x0000_s1037" style="position:absolute;margin-left:0;margin-top:1.5pt;width:138.55pt;height:2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" fillcolor="#4bacc6" strokecolor="#f2f2f2" strokeweight="3pt">
                <v:shadow on="t" color="#205867" opacity=".5" offset="1pt"/>
                <v:textbox>
                  <w:txbxContent>
                    <w:p w14:paraId="5CE6700E" w14:textId="115F7698" w:rsidR="00AE1FBD" w:rsidRDefault="00AE1FBD" w:rsidP="00AE1FBD">
                      <w:pPr>
                        <w:jc w:val="center"/>
                        <w:rPr>
                          <w:rFonts w:hint="eastAsia"/>
                          <w:b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</w:rPr>
                        <w:t>0</w:t>
                      </w:r>
                      <w:r>
                        <w:rPr>
                          <w:b/>
                          <w:color w:val="FFFFFF"/>
                        </w:rPr>
                        <w:t>3</w:t>
                      </w:r>
                      <w:r>
                        <w:rPr>
                          <w:b/>
                          <w:color w:val="FFFFFF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FFFF"/>
                        </w:rPr>
                        <w:t>大</w:t>
                      </w:r>
                      <w:proofErr w:type="gramStart"/>
                      <w:r>
                        <w:rPr>
                          <w:rFonts w:hint="eastAsia"/>
                          <w:b/>
                          <w:color w:val="FFFFFF"/>
                        </w:rPr>
                        <w:t>咖</w:t>
                      </w:r>
                      <w:proofErr w:type="gramEnd"/>
                      <w:r>
                        <w:rPr>
                          <w:rFonts w:hint="eastAsia"/>
                          <w:b/>
                          <w:color w:val="FFFFFF"/>
                        </w:rPr>
                        <w:t>嘉宾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CE0323" w14:textId="16556B48" w:rsidR="00181047" w:rsidRDefault="008E57FB">
      <w:pPr>
        <w:rPr>
          <w:rFonts w:ascii="Microsoft YaHei UI" w:eastAsia="Microsoft YaHei UI" w:hAnsi="Microsoft YaHei UI" w:cs="Microsoft YaHei UI"/>
          <w:color w:val="333333"/>
          <w:spacing w:val="30"/>
          <w:sz w:val="25"/>
          <w:szCs w:val="25"/>
        </w:rPr>
      </w:pPr>
      <w:r>
        <w:rPr>
          <w:noProof/>
        </w:rPr>
        <w:drawing>
          <wp:inline distT="0" distB="0" distL="0" distR="0" wp14:anchorId="18D13CE4" wp14:editId="02442592">
            <wp:extent cx="5275211" cy="1490599"/>
            <wp:effectExtent l="0" t="0" r="190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0097" cy="150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</w:rPr>
        <w:t xml:space="preserve"> </w:t>
      </w:r>
    </w:p>
    <w:p w14:paraId="3C5B2B49" w14:textId="7688697D" w:rsidR="00181047" w:rsidRDefault="00AE1FBD">
      <w:pPr>
        <w:pStyle w:val="a5"/>
        <w:widowControl/>
        <w:shd w:val="clear" w:color="auto" w:fill="FFFFFF"/>
        <w:spacing w:beforeAutospacing="0" w:afterAutospacing="0" w:line="420" w:lineRule="atLeast"/>
        <w:rPr>
          <w:rFonts w:ascii="Microsoft YaHei UI" w:eastAsia="Microsoft YaHei UI" w:hAnsi="Microsoft YaHei UI" w:cs="Microsoft YaHei UI"/>
          <w:color w:val="333333"/>
          <w:spacing w:val="30"/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43DB84" wp14:editId="4849419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759585" cy="368935"/>
                <wp:effectExtent l="19050" t="19050" r="50165" b="50165"/>
                <wp:wrapNone/>
                <wp:docPr id="47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368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6E5A3A" w14:textId="43E41A2E" w:rsidR="00AE1FBD" w:rsidRDefault="00AE1FBD" w:rsidP="00AE1FBD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color w:val="FFFFFF"/>
                              </w:rPr>
                              <w:t>活动分会场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w14:anchorId="6A43DB84" id="_x0000_s1038" style="position:absolute;margin-left:0;margin-top:1.45pt;width:138.55pt;height:29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" fillcolor="#4bacc6" strokecolor="#f2f2f2" strokeweight="3pt">
                <v:shadow on="t" color="#205867" opacity=".5" offset="1pt"/>
                <v:textbox>
                  <w:txbxContent>
                    <w:p w14:paraId="7A6E5A3A" w14:textId="43E41A2E" w:rsidR="00AE1FBD" w:rsidRDefault="00AE1FBD" w:rsidP="00AE1FBD">
                      <w:pPr>
                        <w:jc w:val="center"/>
                        <w:rPr>
                          <w:rFonts w:hint="eastAsia"/>
                          <w:b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</w:rPr>
                        <w:t>0</w:t>
                      </w:r>
                      <w:r>
                        <w:rPr>
                          <w:b/>
                          <w:color w:val="FFFFFF"/>
                        </w:rPr>
                        <w:t>4</w:t>
                      </w:r>
                      <w:r>
                        <w:rPr>
                          <w:b/>
                          <w:color w:val="FFFFFF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color w:val="FFFFFF"/>
                        </w:rPr>
                        <w:t>活动分会场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72EFE1" w14:textId="77777777" w:rsidR="00AE1FBD" w:rsidRDefault="00AE1FBD"/>
    <w:p w14:paraId="48916047" w14:textId="77777777" w:rsidR="00AE1FBD" w:rsidRPr="00AE1FBD" w:rsidRDefault="00AE1FBD" w:rsidP="00AE1FBD">
      <w:pPr>
        <w:spacing w:line="460" w:lineRule="exact"/>
        <w:rPr>
          <w:rFonts w:ascii="仿宋" w:eastAsia="仿宋" w:hAnsi="仿宋" w:cs="宋体"/>
          <w:b/>
          <w:bCs/>
          <w:kern w:val="0"/>
          <w:sz w:val="24"/>
        </w:rPr>
      </w:pPr>
      <w:r w:rsidRPr="00AE1FBD">
        <w:rPr>
          <w:rFonts w:ascii="仿宋" w:eastAsia="仿宋" w:hAnsi="仿宋" w:cs="宋体"/>
          <w:b/>
          <w:bCs/>
          <w:kern w:val="0"/>
          <w:sz w:val="24"/>
        </w:rPr>
        <w:t>一、设立分会场目的：</w:t>
      </w:r>
    </w:p>
    <w:p w14:paraId="0C277098" w14:textId="77777777" w:rsidR="00AE1FBD" w:rsidRPr="00AE1FBD" w:rsidRDefault="00AE1FBD" w:rsidP="00AE1FBD">
      <w:pPr>
        <w:pStyle w:val="a9"/>
        <w:numPr>
          <w:ilvl w:val="0"/>
          <w:numId w:val="6"/>
        </w:numPr>
        <w:spacing w:line="460" w:lineRule="exact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积极响应党中央“全民阅读”活动倡导；</w:t>
      </w:r>
    </w:p>
    <w:p w14:paraId="601720CD" w14:textId="77777777" w:rsidR="00AE1FBD" w:rsidRPr="00AE1FBD" w:rsidRDefault="00AE1FBD" w:rsidP="00AE1FBD">
      <w:pPr>
        <w:pStyle w:val="a9"/>
        <w:numPr>
          <w:ilvl w:val="0"/>
          <w:numId w:val="6"/>
        </w:numPr>
        <w:spacing w:line="460" w:lineRule="exact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提高各图书</w:t>
      </w:r>
      <w:r w:rsidRPr="00AE1FBD">
        <w:rPr>
          <w:rFonts w:ascii="仿宋" w:eastAsia="仿宋" w:hAnsi="仿宋" w:cs="宋体"/>
          <w:kern w:val="0"/>
          <w:sz w:val="24"/>
        </w:rPr>
        <w:t>馆</w:t>
      </w:r>
      <w:r w:rsidRPr="00AE1FBD">
        <w:rPr>
          <w:rFonts w:ascii="仿宋" w:eastAsia="仿宋" w:hAnsi="仿宋" w:cs="宋体" w:hint="eastAsia"/>
          <w:kern w:val="0"/>
          <w:sz w:val="24"/>
        </w:rPr>
        <w:t>4</w:t>
      </w:r>
      <w:r w:rsidRPr="00AE1FBD">
        <w:rPr>
          <w:rFonts w:ascii="仿宋" w:eastAsia="仿宋" w:hAnsi="仿宋" w:cs="宋体"/>
          <w:kern w:val="0"/>
          <w:sz w:val="24"/>
        </w:rPr>
        <w:t>23活动</w:t>
      </w:r>
      <w:r w:rsidRPr="00AE1FBD">
        <w:rPr>
          <w:rFonts w:ascii="仿宋" w:eastAsia="仿宋" w:hAnsi="仿宋" w:cs="宋体" w:hint="eastAsia"/>
          <w:kern w:val="0"/>
          <w:sz w:val="24"/>
        </w:rPr>
        <w:t>客户参与度；</w:t>
      </w:r>
    </w:p>
    <w:p w14:paraId="72525167" w14:textId="77777777" w:rsidR="00AE1FBD" w:rsidRPr="00AE1FBD" w:rsidRDefault="00AE1FBD" w:rsidP="00AE1FBD">
      <w:pPr>
        <w:pStyle w:val="a9"/>
        <w:numPr>
          <w:ilvl w:val="0"/>
          <w:numId w:val="6"/>
        </w:numPr>
        <w:spacing w:line="460" w:lineRule="exact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进一步营造线上文化氛围，倡导全民阅读</w:t>
      </w:r>
    </w:p>
    <w:p w14:paraId="5B09E310" w14:textId="77777777" w:rsidR="00AE1FBD" w:rsidRPr="00AE1FBD" w:rsidRDefault="00AE1FBD" w:rsidP="00AE1FBD">
      <w:pPr>
        <w:spacing w:line="460" w:lineRule="exact"/>
        <w:rPr>
          <w:rFonts w:ascii="仿宋" w:eastAsia="仿宋" w:hAnsi="仿宋" w:cs="宋体"/>
          <w:b/>
          <w:bCs/>
          <w:kern w:val="0"/>
          <w:sz w:val="24"/>
        </w:rPr>
      </w:pPr>
      <w:r w:rsidRPr="00AE1FBD">
        <w:rPr>
          <w:rFonts w:ascii="仿宋" w:eastAsia="仿宋" w:hAnsi="仿宋" w:cs="宋体"/>
          <w:noProof/>
          <w:kern w:val="0"/>
          <w:sz w:val="24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5E8912F5" wp14:editId="4BA9306C">
                <wp:simplePos x="0" y="0"/>
                <wp:positionH relativeFrom="column">
                  <wp:posOffset>2690769</wp:posOffset>
                </wp:positionH>
                <wp:positionV relativeFrom="paragraph">
                  <wp:posOffset>116188</wp:posOffset>
                </wp:positionV>
                <wp:extent cx="1694576" cy="140462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5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9788C" w14:textId="77777777" w:rsidR="00AE1FBD" w:rsidRDefault="00AE1FBD" w:rsidP="00AE1FBD">
                            <w:r w:rsidRPr="00D85087">
                              <w:rPr>
                                <w:rFonts w:cs="宋体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3642541F" wp14:editId="29A20B1F">
                                  <wp:extent cx="822121" cy="431406"/>
                                  <wp:effectExtent l="0" t="0" r="0" b="6985"/>
                                  <wp:docPr id="48" name="图片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121" cy="431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8912F5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9" type="#_x0000_t202" style="position:absolute;left:0;text-align:left;margin-left:211.85pt;margin-top:9.15pt;width:133.45pt;height:110.6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" filled="f" stroked="f">
                <v:textbox style="mso-fit-shape-to-text:t">
                  <w:txbxContent>
                    <w:p w14:paraId="3169788C" w14:textId="77777777" w:rsidR="00AE1FBD" w:rsidRDefault="00AE1FBD" w:rsidP="00AE1FBD">
                      <w:r w:rsidRPr="00D85087">
                        <w:rPr>
                          <w:rFonts w:cs="宋体"/>
                          <w:noProof/>
                          <w:kern w:val="0"/>
                          <w:sz w:val="24"/>
                        </w:rPr>
                        <w:drawing>
                          <wp:inline distT="0" distB="0" distL="0" distR="0" wp14:anchorId="3642541F" wp14:editId="29A20B1F">
                            <wp:extent cx="822121" cy="431406"/>
                            <wp:effectExtent l="0" t="0" r="0" b="6985"/>
                            <wp:docPr id="48" name="图片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121" cy="431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1FBD">
        <w:rPr>
          <w:rFonts w:ascii="仿宋" w:eastAsia="仿宋" w:hAnsi="仿宋" w:cs="宋体" w:hint="eastAsia"/>
          <w:b/>
          <w:bCs/>
          <w:kern w:val="0"/>
          <w:sz w:val="24"/>
        </w:rPr>
        <w:t>二、分会场展示形式：</w:t>
      </w:r>
    </w:p>
    <w:p w14:paraId="2558C663" w14:textId="77777777" w:rsidR="00AE1FBD" w:rsidRPr="00AE1FBD" w:rsidRDefault="00AE1FBD" w:rsidP="00AE1FBD">
      <w:pPr>
        <w:spacing w:line="460" w:lineRule="exact"/>
        <w:ind w:firstLine="420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由活动首页主要位置设立分会场入口，</w:t>
      </w:r>
    </w:p>
    <w:p w14:paraId="59BF9B2E" w14:textId="77777777" w:rsidR="00AE1FBD" w:rsidRPr="00AE1FBD" w:rsidRDefault="00AE1FBD" w:rsidP="00AE1FBD">
      <w:pPr>
        <w:spacing w:line="460" w:lineRule="exact"/>
        <w:ind w:firstLine="420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当读者进入分会场页面后，展示图书馆列表，读者点击列表直接跳转到图书馆的活动页面。</w:t>
      </w:r>
    </w:p>
    <w:p w14:paraId="0704940B" w14:textId="77777777" w:rsidR="00AE1FBD" w:rsidRPr="00AE1FBD" w:rsidRDefault="00AE1FBD" w:rsidP="00AE1FBD">
      <w:pPr>
        <w:spacing w:line="460" w:lineRule="exact"/>
        <w:rPr>
          <w:rFonts w:ascii="仿宋" w:eastAsia="仿宋" w:hAnsi="仿宋" w:cs="宋体"/>
          <w:b/>
          <w:bCs/>
          <w:kern w:val="0"/>
          <w:sz w:val="24"/>
        </w:rPr>
      </w:pPr>
      <w:r w:rsidRPr="00AE1FBD">
        <w:rPr>
          <w:rFonts w:ascii="仿宋" w:eastAsia="仿宋" w:hAnsi="仿宋" w:cs="宋体" w:hint="eastAsia"/>
          <w:b/>
          <w:bCs/>
          <w:kern w:val="0"/>
          <w:sz w:val="24"/>
        </w:rPr>
        <w:t>三、分会场活动权益：</w:t>
      </w:r>
    </w:p>
    <w:p w14:paraId="55B00EDC" w14:textId="77777777" w:rsidR="00AE1FBD" w:rsidRPr="00AE1FBD" w:rsidRDefault="00AE1FBD" w:rsidP="00AE1FBD">
      <w:pPr>
        <w:spacing w:line="460" w:lineRule="exact"/>
        <w:ind w:firstLine="420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/>
          <w:kern w:val="0"/>
          <w:sz w:val="24"/>
        </w:rPr>
        <w:t>1</w:t>
      </w:r>
      <w:r w:rsidRPr="00AE1FBD">
        <w:rPr>
          <w:rFonts w:ascii="仿宋" w:eastAsia="仿宋" w:hAnsi="仿宋" w:cs="宋体" w:hint="eastAsia"/>
          <w:kern w:val="0"/>
          <w:sz w:val="24"/>
        </w:rPr>
        <w:t>、在活动</w:t>
      </w:r>
      <w:proofErr w:type="gramStart"/>
      <w:r w:rsidRPr="00AE1FBD">
        <w:rPr>
          <w:rFonts w:ascii="仿宋" w:eastAsia="仿宋" w:hAnsi="仿宋" w:cs="宋体" w:hint="eastAsia"/>
          <w:kern w:val="0"/>
          <w:sz w:val="24"/>
        </w:rPr>
        <w:t>官微推广分</w:t>
      </w:r>
      <w:proofErr w:type="gramEnd"/>
      <w:r w:rsidRPr="00AE1FBD">
        <w:rPr>
          <w:rFonts w:ascii="仿宋" w:eastAsia="仿宋" w:hAnsi="仿宋" w:cs="宋体" w:hint="eastAsia"/>
          <w:kern w:val="0"/>
          <w:sz w:val="24"/>
        </w:rPr>
        <w:t>会场活动过程和成果展示；</w:t>
      </w:r>
    </w:p>
    <w:p w14:paraId="5E36F5D9" w14:textId="77777777" w:rsidR="00AE1FBD" w:rsidRPr="00AE1FBD" w:rsidRDefault="00AE1FBD" w:rsidP="00AE1FBD">
      <w:pPr>
        <w:spacing w:line="460" w:lineRule="exact"/>
        <w:ind w:firstLine="420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2、分会场可以在活动期间随时更换本馆活动链接，在一个月内提高图书馆活动浏览量。</w:t>
      </w:r>
    </w:p>
    <w:p w14:paraId="7D825D32" w14:textId="77777777" w:rsidR="00AE1FBD" w:rsidRPr="00AE1FBD" w:rsidRDefault="00AE1FBD" w:rsidP="00AE1FBD">
      <w:pPr>
        <w:spacing w:line="460" w:lineRule="exact"/>
        <w:ind w:firstLine="420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3、</w:t>
      </w:r>
      <w:proofErr w:type="gramStart"/>
      <w:r w:rsidRPr="00AE1FBD">
        <w:rPr>
          <w:rFonts w:ascii="仿宋" w:eastAsia="仿宋" w:hAnsi="仿宋" w:cs="宋体" w:hint="eastAsia"/>
          <w:kern w:val="0"/>
          <w:sz w:val="24"/>
        </w:rPr>
        <w:t>做为</w:t>
      </w:r>
      <w:proofErr w:type="gramEnd"/>
      <w:r w:rsidRPr="00AE1FBD">
        <w:rPr>
          <w:rFonts w:ascii="仿宋" w:eastAsia="仿宋" w:hAnsi="仿宋" w:cs="宋体" w:hint="eastAsia"/>
          <w:kern w:val="0"/>
          <w:sz w:val="24"/>
        </w:rPr>
        <w:t>分会场嘉宾，优选安排最佳直播档期；</w:t>
      </w:r>
    </w:p>
    <w:p w14:paraId="0D3E3F6D" w14:textId="77777777" w:rsidR="00AE1FBD" w:rsidRPr="00AE1FBD" w:rsidRDefault="00AE1FBD" w:rsidP="00AE1FBD">
      <w:pPr>
        <w:spacing w:line="460" w:lineRule="exact"/>
        <w:ind w:firstLine="420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4、享受分会场嘉宾礼遇；</w:t>
      </w:r>
    </w:p>
    <w:p w14:paraId="2814009B" w14:textId="77777777" w:rsidR="00AE1FBD" w:rsidRPr="00AE1FBD" w:rsidRDefault="00AE1FBD" w:rsidP="00AE1FBD">
      <w:pPr>
        <w:spacing w:line="460" w:lineRule="exact"/>
        <w:rPr>
          <w:rFonts w:ascii="仿宋" w:eastAsia="仿宋" w:hAnsi="仿宋" w:cs="宋体"/>
          <w:b/>
          <w:bCs/>
          <w:kern w:val="0"/>
          <w:sz w:val="24"/>
        </w:rPr>
      </w:pPr>
      <w:r w:rsidRPr="00AE1FBD">
        <w:rPr>
          <w:rFonts w:ascii="仿宋" w:eastAsia="仿宋" w:hAnsi="仿宋" w:cs="宋体" w:hint="eastAsia"/>
          <w:b/>
          <w:bCs/>
          <w:kern w:val="0"/>
          <w:sz w:val="24"/>
        </w:rPr>
        <w:t>四、分会场邀请条件</w:t>
      </w:r>
    </w:p>
    <w:p w14:paraId="22680324" w14:textId="77777777" w:rsidR="00AE1FBD" w:rsidRPr="00AE1FBD" w:rsidRDefault="00AE1FBD" w:rsidP="00AE1FBD">
      <w:pPr>
        <w:spacing w:line="460" w:lineRule="exact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1、图书馆已开展或计划开展</w:t>
      </w:r>
      <w:r w:rsidRPr="00AE1FBD">
        <w:rPr>
          <w:rFonts w:ascii="仿宋" w:eastAsia="仿宋" w:hAnsi="仿宋" w:cs="宋体"/>
          <w:kern w:val="0"/>
          <w:sz w:val="24"/>
        </w:rPr>
        <w:t>423</w:t>
      </w:r>
      <w:r w:rsidRPr="00AE1FBD">
        <w:rPr>
          <w:rFonts w:ascii="仿宋" w:eastAsia="仿宋" w:hAnsi="仿宋" w:cs="宋体" w:hint="eastAsia"/>
          <w:kern w:val="0"/>
          <w:sz w:val="24"/>
        </w:rPr>
        <w:t>活动，并有推广计划；</w:t>
      </w:r>
    </w:p>
    <w:p w14:paraId="0B4D44D6" w14:textId="77777777" w:rsidR="00AE1FBD" w:rsidRPr="00AE1FBD" w:rsidRDefault="00AE1FBD" w:rsidP="00AE1FBD">
      <w:pPr>
        <w:spacing w:line="460" w:lineRule="exact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2、受邀请的图书馆需要提供图书馆4</w:t>
      </w:r>
      <w:r w:rsidRPr="00AE1FBD">
        <w:rPr>
          <w:rFonts w:ascii="仿宋" w:eastAsia="仿宋" w:hAnsi="仿宋" w:cs="宋体"/>
          <w:kern w:val="0"/>
          <w:sz w:val="24"/>
        </w:rPr>
        <w:t>23</w:t>
      </w:r>
      <w:proofErr w:type="gramStart"/>
      <w:r w:rsidRPr="00AE1FBD">
        <w:rPr>
          <w:rFonts w:ascii="仿宋" w:eastAsia="仿宋" w:hAnsi="仿宋" w:cs="宋体" w:hint="eastAsia"/>
          <w:kern w:val="0"/>
          <w:sz w:val="24"/>
        </w:rPr>
        <w:t>官微公众号推文链接</w:t>
      </w:r>
      <w:proofErr w:type="gramEnd"/>
      <w:r w:rsidRPr="00AE1FBD">
        <w:rPr>
          <w:rFonts w:ascii="仿宋" w:eastAsia="仿宋" w:hAnsi="仿宋" w:cs="宋体" w:hint="eastAsia"/>
          <w:kern w:val="0"/>
          <w:sz w:val="24"/>
        </w:rPr>
        <w:t>。</w:t>
      </w:r>
    </w:p>
    <w:p w14:paraId="2E568788" w14:textId="77777777" w:rsidR="00AE1FBD" w:rsidRPr="00AE1FBD" w:rsidRDefault="00AE1FBD" w:rsidP="00AE1FBD">
      <w:pPr>
        <w:spacing w:line="460" w:lineRule="exact"/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3、提供</w:t>
      </w:r>
      <w:r w:rsidRPr="00AE1FBD">
        <w:rPr>
          <w:rFonts w:ascii="仿宋" w:eastAsia="仿宋" w:hAnsi="仿宋" w:cs="宋体"/>
          <w:kern w:val="0"/>
          <w:sz w:val="24"/>
        </w:rPr>
        <w:t>423</w:t>
      </w:r>
      <w:r w:rsidRPr="00AE1FBD">
        <w:rPr>
          <w:rFonts w:ascii="仿宋" w:eastAsia="仿宋" w:hAnsi="仿宋" w:cs="宋体" w:hint="eastAsia"/>
          <w:kern w:val="0"/>
          <w:sz w:val="24"/>
        </w:rPr>
        <w:t>全民阅读活动祝词小视频。</w:t>
      </w:r>
    </w:p>
    <w:p w14:paraId="489A3250" w14:textId="77777777" w:rsidR="00AE1FBD" w:rsidRPr="00AE1FBD" w:rsidRDefault="00AE1FBD" w:rsidP="00AE1FBD">
      <w:pPr>
        <w:rPr>
          <w:rFonts w:ascii="仿宋" w:eastAsia="仿宋" w:hAnsi="仿宋" w:cs="宋体"/>
          <w:kern w:val="0"/>
          <w:sz w:val="24"/>
        </w:rPr>
      </w:pPr>
      <w:r w:rsidRPr="00AE1FBD">
        <w:rPr>
          <w:rFonts w:ascii="仿宋" w:eastAsia="仿宋" w:hAnsi="仿宋" w:cs="宋体" w:hint="eastAsia"/>
          <w:kern w:val="0"/>
          <w:sz w:val="24"/>
        </w:rPr>
        <w:t>4、提供“线上领读者”活动素材。</w:t>
      </w:r>
    </w:p>
    <w:p w14:paraId="4D266429" w14:textId="77777777" w:rsidR="00AE1FBD" w:rsidRPr="00AE1FBD" w:rsidRDefault="00AE1FBD"/>
    <w:p w14:paraId="4A87DEC9" w14:textId="77777777" w:rsidR="00AE1FBD" w:rsidRDefault="00AE1FBD"/>
    <w:p w14:paraId="685F1590" w14:textId="50C0CC5B" w:rsidR="00AE1FBD" w:rsidRPr="00AE1FBD" w:rsidRDefault="00AE1FBD" w:rsidP="00AE1FBD">
      <w:pPr>
        <w:jc w:val="center"/>
        <w:rPr>
          <w:b/>
          <w:bCs/>
        </w:rPr>
      </w:pPr>
      <w:r w:rsidRPr="00AE1FBD">
        <w:rPr>
          <w:rFonts w:hint="eastAsia"/>
          <w:b/>
          <w:bCs/>
        </w:rPr>
        <w:lastRenderedPageBreak/>
        <w:t>分会场展示案例</w:t>
      </w:r>
    </w:p>
    <w:p w14:paraId="0F6CAC4F" w14:textId="744AD2F1" w:rsidR="00AE1FBD" w:rsidRDefault="00B12858" w:rsidP="00AE1FB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58B4AFA" wp14:editId="1CABDA59">
            <wp:extent cx="5274310" cy="1198880"/>
            <wp:effectExtent l="0" t="0" r="254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82B6A" w14:textId="77777777" w:rsidR="00AE1FBD" w:rsidRDefault="00AE1FBD"/>
    <w:p w14:paraId="00C53A9A" w14:textId="77777777" w:rsidR="00181047" w:rsidRDefault="00181047"/>
    <w:p w14:paraId="2965D1B5" w14:textId="77777777" w:rsidR="00181047" w:rsidRDefault="00D47E99">
      <w:r>
        <w:rPr>
          <w:noProof/>
        </w:rPr>
        <w:drawing>
          <wp:anchor distT="0" distB="0" distL="114300" distR="114300" simplePos="0" relativeHeight="251751424" behindDoc="0" locked="0" layoutInCell="1" allowOverlap="1" wp14:anchorId="31EB7051" wp14:editId="30409F08">
            <wp:simplePos x="0" y="0"/>
            <wp:positionH relativeFrom="column">
              <wp:posOffset>1751965</wp:posOffset>
            </wp:positionH>
            <wp:positionV relativeFrom="paragraph">
              <wp:posOffset>115570</wp:posOffset>
            </wp:positionV>
            <wp:extent cx="1720215" cy="1720215"/>
            <wp:effectExtent l="0" t="0" r="13335" b="13335"/>
            <wp:wrapNone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2AC33A" w14:textId="77777777" w:rsidR="00181047" w:rsidRDefault="00181047"/>
    <w:p w14:paraId="7D906F6E" w14:textId="77777777" w:rsidR="00181047" w:rsidRDefault="00181047"/>
    <w:p w14:paraId="290FD1F0" w14:textId="77777777" w:rsidR="00181047" w:rsidRDefault="00181047"/>
    <w:p w14:paraId="5EF5AB25" w14:textId="77777777" w:rsidR="00181047" w:rsidRDefault="00181047"/>
    <w:p w14:paraId="11B384CF" w14:textId="77777777" w:rsidR="00181047" w:rsidRDefault="00D47E99">
      <w:r>
        <w:rPr>
          <w:rFonts w:hint="eastAsia"/>
        </w:rPr>
        <w:t xml:space="preserve"> </w:t>
      </w:r>
    </w:p>
    <w:p w14:paraId="2EFAAEED" w14:textId="77777777" w:rsidR="00181047" w:rsidRDefault="00181047"/>
    <w:p w14:paraId="621576A3" w14:textId="77777777" w:rsidR="00181047" w:rsidRDefault="00181047"/>
    <w:p w14:paraId="6C75426C" w14:textId="77777777" w:rsidR="00181047" w:rsidRDefault="00181047"/>
    <w:p w14:paraId="6982290F" w14:textId="77777777" w:rsidR="00181047" w:rsidRDefault="00181047"/>
    <w:p w14:paraId="416E2028" w14:textId="77777777" w:rsidR="00181047" w:rsidRDefault="00D47E99">
      <w:r>
        <w:rPr>
          <w:noProof/>
        </w:rPr>
        <w:drawing>
          <wp:anchor distT="0" distB="0" distL="114300" distR="114300" simplePos="0" relativeHeight="251750400" behindDoc="0" locked="0" layoutInCell="1" allowOverlap="1" wp14:anchorId="3A21B3F3" wp14:editId="3A01340A">
            <wp:simplePos x="0" y="0"/>
            <wp:positionH relativeFrom="column">
              <wp:posOffset>1757680</wp:posOffset>
            </wp:positionH>
            <wp:positionV relativeFrom="paragraph">
              <wp:posOffset>78105</wp:posOffset>
            </wp:positionV>
            <wp:extent cx="1729740" cy="403860"/>
            <wp:effectExtent l="0" t="0" r="3810" b="15240"/>
            <wp:wrapNone/>
            <wp:docPr id="106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D4741A" w14:textId="77777777" w:rsidR="00181047" w:rsidRDefault="00181047"/>
    <w:sectPr w:rsidR="00181047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15AA2D" w14:textId="77777777" w:rsidR="00D47E99" w:rsidRDefault="00D47E99">
      <w:r>
        <w:separator/>
      </w:r>
    </w:p>
  </w:endnote>
  <w:endnote w:type="continuationSeparator" w:id="0">
    <w:p w14:paraId="0ED5953F" w14:textId="77777777" w:rsidR="00D47E99" w:rsidRDefault="00D4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altName w:val="宋体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1CFE5" w14:textId="77777777" w:rsidR="00181047" w:rsidRDefault="00D47E9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9DF9EC" wp14:editId="2A89A95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9873DC" w14:textId="77777777" w:rsidR="00181047" w:rsidRDefault="00D47E99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9DF9EC" id="_x0000_t202" coordsize="21600,21600" o:spt="202" path="m,l,21600r21600,l21600,xe">
              <v:stroke joinstyle="miter"/>
              <v:path gradientshapeok="t" o:connecttype="rect"/>
            </v:shapetype>
            <v:shape id="文本框 124" o:spid="_x0000_s1040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72Z+sW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0B9873DC" w14:textId="77777777" w:rsidR="00181047" w:rsidRDefault="00D47E99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0933F" w14:textId="77777777" w:rsidR="00D47E99" w:rsidRDefault="00D47E99">
      <w:r>
        <w:separator/>
      </w:r>
    </w:p>
  </w:footnote>
  <w:footnote w:type="continuationSeparator" w:id="0">
    <w:p w14:paraId="6B61039A" w14:textId="77777777" w:rsidR="00D47E99" w:rsidRDefault="00D47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5" type="#_x0000_t75" style="width:11.25pt;height:11.25pt" o:bullet="t">
        <v:imagedata r:id="rId1" o:title="msoE6D6"/>
      </v:shape>
    </w:pict>
  </w:numPicBullet>
  <w:abstractNum w:abstractNumId="0" w15:restartNumberingAfterBreak="0">
    <w:nsid w:val="24EC3DC7"/>
    <w:multiLevelType w:val="hybridMultilevel"/>
    <w:tmpl w:val="55D08516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2E0FE7FB"/>
    <w:multiLevelType w:val="singleLevel"/>
    <w:tmpl w:val="2E0FE7FB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43715184"/>
    <w:multiLevelType w:val="singleLevel"/>
    <w:tmpl w:val="43715184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43FB4261"/>
    <w:multiLevelType w:val="hybridMultilevel"/>
    <w:tmpl w:val="AC2CAFEC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49E228C5"/>
    <w:multiLevelType w:val="hybridMultilevel"/>
    <w:tmpl w:val="65E2F61C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5BFD55E3"/>
    <w:multiLevelType w:val="hybridMultilevel"/>
    <w:tmpl w:val="6748D01C"/>
    <w:lvl w:ilvl="0" w:tplc="04090005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embedSystemFonts/>
  <w:proofState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1047"/>
    <w:rsid w:val="000443ED"/>
    <w:rsid w:val="000916FC"/>
    <w:rsid w:val="00181047"/>
    <w:rsid w:val="005E0804"/>
    <w:rsid w:val="008E57FB"/>
    <w:rsid w:val="009D4ADD"/>
    <w:rsid w:val="00AE1FBD"/>
    <w:rsid w:val="00B12858"/>
    <w:rsid w:val="00D47E99"/>
    <w:rsid w:val="09C61079"/>
    <w:rsid w:val="0B6C6211"/>
    <w:rsid w:val="10FA72B8"/>
    <w:rsid w:val="143D24A2"/>
    <w:rsid w:val="26952347"/>
    <w:rsid w:val="2F9C4E8A"/>
    <w:rsid w:val="52BF6004"/>
    <w:rsid w:val="779A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744EA0B"/>
  <w15:docId w15:val="{5A7ABACE-0BE5-4023-91DA-2D5709299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  <w:style w:type="character" w:styleId="a7">
    <w:name w:val="Emphasis"/>
    <w:basedOn w:val="a0"/>
    <w:qFormat/>
    <w:rPr>
      <w:i/>
    </w:rPr>
  </w:style>
  <w:style w:type="paragraph" w:styleId="a8">
    <w:name w:val="No Spacing"/>
    <w:uiPriority w:val="1"/>
    <w:qFormat/>
    <w:rPr>
      <w:rFonts w:ascii="等线" w:eastAsia="等线" w:hAnsi="等线"/>
      <w:sz w:val="22"/>
      <w:szCs w:val="22"/>
    </w:rPr>
  </w:style>
  <w:style w:type="paragraph" w:customStyle="1" w:styleId="p12">
    <w:name w:val="p12"/>
    <w:basedOn w:val="a"/>
    <w:qFormat/>
    <w:rsid w:val="000443ED"/>
    <w:pPr>
      <w:widowControl/>
      <w:spacing w:before="100" w:beforeAutospacing="1" w:after="100" w:afterAutospacing="1"/>
      <w:ind w:firstLine="397"/>
      <w:jc w:val="left"/>
    </w:pPr>
    <w:rPr>
      <w:rFonts w:ascii="宋体" w:eastAsia="宋体" w:hAnsi="宋体" w:cs="宋体"/>
      <w:color w:val="000000"/>
      <w:kern w:val="0"/>
      <w:sz w:val="18"/>
      <w:szCs w:val="18"/>
    </w:rPr>
  </w:style>
  <w:style w:type="paragraph" w:styleId="a9">
    <w:name w:val="List Paragraph"/>
    <w:basedOn w:val="a"/>
    <w:uiPriority w:val="34"/>
    <w:qFormat/>
    <w:rsid w:val="000916FC"/>
    <w:pPr>
      <w:ind w:firstLine="420"/>
    </w:pPr>
  </w:style>
  <w:style w:type="character" w:styleId="aa">
    <w:name w:val="Hyperlink"/>
    <w:basedOn w:val="a0"/>
    <w:uiPriority w:val="99"/>
    <w:unhideWhenUsed/>
    <w:rsid w:val="00AE1F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://rmd.ytzhihui.com/" TargetMode="External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421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Administrator.PC-20151230OBGO</dc:creator>
  <cp:lastModifiedBy>kai wang</cp:lastModifiedBy>
  <cp:revision>5</cp:revision>
  <dcterms:created xsi:type="dcterms:W3CDTF">2014-10-29T12:08:00Z</dcterms:created>
  <dcterms:modified xsi:type="dcterms:W3CDTF">2020-04-19T14:28:00Z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